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8" w:rsidRDefault="00F35571">
      <w:pPr>
        <w:rPr>
          <w:sz w:val="24"/>
          <w:szCs w:val="24"/>
        </w:rPr>
      </w:pPr>
      <w:r w:rsidRPr="00F3557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</w:t>
      </w:r>
      <w:r w:rsidRPr="00F35571">
        <w:rPr>
          <w:sz w:val="24"/>
          <w:szCs w:val="24"/>
        </w:rPr>
        <w:t xml:space="preserve"> May 2021</w:t>
      </w:r>
      <w:r w:rsidR="00534665">
        <w:rPr>
          <w:sz w:val="24"/>
          <w:szCs w:val="24"/>
        </w:rPr>
        <w:br/>
      </w:r>
      <w:r>
        <w:rPr>
          <w:sz w:val="24"/>
          <w:szCs w:val="24"/>
        </w:rPr>
        <w:t>The Supervisors monthly meeting was held on May 24</w:t>
      </w:r>
      <w:r w:rsidRPr="00F35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pm at the Branch Township Memorial Building, Llewellyn, PA.</w:t>
      </w:r>
      <w:r>
        <w:rPr>
          <w:sz w:val="24"/>
          <w:szCs w:val="24"/>
        </w:rPr>
        <w:br/>
        <w:t xml:space="preserve">Due to the coronavirus pandemic the Township followed all new CDC guidance. </w:t>
      </w:r>
      <w:r w:rsidR="00AA4CC8">
        <w:rPr>
          <w:sz w:val="24"/>
          <w:szCs w:val="24"/>
        </w:rPr>
        <w:t>(</w:t>
      </w:r>
      <w:r>
        <w:rPr>
          <w:sz w:val="24"/>
          <w:szCs w:val="24"/>
        </w:rPr>
        <w:t>Social distancing and masks for those not yet vaccinated</w:t>
      </w:r>
      <w:r w:rsidR="00AA4CC8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AA4CC8">
        <w:rPr>
          <w:sz w:val="24"/>
          <w:szCs w:val="24"/>
        </w:rPr>
        <w:br/>
        <w:t xml:space="preserve">Attending were Laine </w:t>
      </w:r>
      <w:proofErr w:type="spellStart"/>
      <w:r w:rsidR="00AA4CC8">
        <w:rPr>
          <w:sz w:val="24"/>
          <w:szCs w:val="24"/>
        </w:rPr>
        <w:t>Gehres</w:t>
      </w:r>
      <w:proofErr w:type="spellEnd"/>
      <w:r w:rsidR="00AA4CC8">
        <w:rPr>
          <w:sz w:val="24"/>
          <w:szCs w:val="24"/>
        </w:rPr>
        <w:t>, Robert Ho</w:t>
      </w:r>
      <w:r w:rsidR="00557C2C">
        <w:rPr>
          <w:sz w:val="24"/>
          <w:szCs w:val="24"/>
        </w:rPr>
        <w:t>user, David Schultz (Supervisors</w:t>
      </w:r>
      <w:bookmarkStart w:id="0" w:name="_GoBack"/>
      <w:bookmarkEnd w:id="0"/>
      <w:r w:rsidR="00AA4CC8">
        <w:rPr>
          <w:sz w:val="24"/>
          <w:szCs w:val="24"/>
        </w:rPr>
        <w:t xml:space="preserve">) Sue Ellen Holley (Secretary/ Treasurer) Gino </w:t>
      </w:r>
      <w:proofErr w:type="spellStart"/>
      <w:r w:rsidR="00AA4CC8">
        <w:rPr>
          <w:sz w:val="24"/>
          <w:szCs w:val="24"/>
        </w:rPr>
        <w:t>Dinicola</w:t>
      </w:r>
      <w:proofErr w:type="spellEnd"/>
      <w:r w:rsidR="00AA4CC8">
        <w:rPr>
          <w:sz w:val="24"/>
          <w:szCs w:val="24"/>
        </w:rPr>
        <w:t xml:space="preserve"> (Solicitor) David Bell (Planning Commission) and Desiree Smith (Auditor).</w:t>
      </w:r>
      <w:r w:rsidR="00AA4CC8">
        <w:rPr>
          <w:sz w:val="24"/>
          <w:szCs w:val="24"/>
        </w:rPr>
        <w:br/>
        <w:t>Minutes of the April meeting were available for inspection. A motion to approve the minutes was made by Supervisor David Schultz and seconded by Supervisor Robert Houser all Supervisors in favor.</w:t>
      </w:r>
      <w:r w:rsidR="00AA4CC8">
        <w:rPr>
          <w:sz w:val="24"/>
          <w:szCs w:val="24"/>
        </w:rPr>
        <w:br/>
        <w:t>The bills were then read. A motion to approve the bills was made by Supervisor David Schultz and seconded by Supervisor Robert Houser, all Supervisors were in favor.</w:t>
      </w:r>
      <w:r w:rsidR="00660148">
        <w:rPr>
          <w:sz w:val="24"/>
          <w:szCs w:val="24"/>
        </w:rPr>
        <w:br/>
        <w:t>GENERAL FU</w:t>
      </w:r>
      <w:r w:rsidR="00073099">
        <w:rPr>
          <w:sz w:val="24"/>
          <w:szCs w:val="24"/>
        </w:rPr>
        <w:t>ND DISBURSE</w:t>
      </w:r>
      <w:r w:rsidR="00660148">
        <w:rPr>
          <w:sz w:val="24"/>
          <w:szCs w:val="24"/>
        </w:rPr>
        <w:t>MENTS:</w:t>
      </w:r>
      <w:r w:rsidR="00660148">
        <w:rPr>
          <w:sz w:val="24"/>
          <w:szCs w:val="24"/>
        </w:rPr>
        <w:br/>
        <w:t xml:space="preserve">John </w:t>
      </w:r>
      <w:proofErr w:type="spellStart"/>
      <w:r w:rsidR="00660148">
        <w:rPr>
          <w:sz w:val="24"/>
          <w:szCs w:val="24"/>
        </w:rPr>
        <w:t>Andruchek</w:t>
      </w:r>
      <w:proofErr w:type="spellEnd"/>
      <w:r w:rsidR="00660148">
        <w:rPr>
          <w:sz w:val="24"/>
          <w:szCs w:val="24"/>
        </w:rPr>
        <w:t xml:space="preserve">                    5.00                                         PSATS (</w:t>
      </w:r>
      <w:proofErr w:type="gramStart"/>
      <w:r w:rsidR="00660148">
        <w:rPr>
          <w:sz w:val="24"/>
          <w:szCs w:val="24"/>
        </w:rPr>
        <w:t xml:space="preserve">Website)   </w:t>
      </w:r>
      <w:proofErr w:type="gramEnd"/>
      <w:r w:rsidR="00660148">
        <w:rPr>
          <w:sz w:val="24"/>
          <w:szCs w:val="24"/>
        </w:rPr>
        <w:t xml:space="preserve">               440.00</w:t>
      </w:r>
      <w:r w:rsidR="00660148">
        <w:rPr>
          <w:sz w:val="24"/>
          <w:szCs w:val="24"/>
        </w:rPr>
        <w:br/>
        <w:t>Berkheimer                          55.84                                         Berkheimer                            30.00</w:t>
      </w:r>
      <w:r w:rsidR="00660148">
        <w:rPr>
          <w:sz w:val="24"/>
          <w:szCs w:val="24"/>
        </w:rPr>
        <w:br/>
        <w:t>Capital Blue                  10,604.09                                         Nationwide 457B                240.00</w:t>
      </w:r>
      <w:r w:rsidR="00660148">
        <w:rPr>
          <w:sz w:val="24"/>
          <w:szCs w:val="24"/>
        </w:rPr>
        <w:br/>
        <w:t>Federal Tax Deposit      2,604.28                                         Federal Tax Deposit         1,371.40</w:t>
      </w:r>
      <w:r w:rsidR="00660148">
        <w:rPr>
          <w:sz w:val="24"/>
          <w:szCs w:val="24"/>
        </w:rPr>
        <w:br/>
        <w:t>Federal Tax Deposit      1</w:t>
      </w:r>
      <w:r w:rsidR="00D66863">
        <w:rPr>
          <w:sz w:val="24"/>
          <w:szCs w:val="24"/>
        </w:rPr>
        <w:t>,</w:t>
      </w:r>
      <w:r w:rsidR="00660148">
        <w:rPr>
          <w:sz w:val="24"/>
          <w:szCs w:val="24"/>
        </w:rPr>
        <w:t>398.20</w:t>
      </w:r>
      <w:r w:rsidR="00D66863">
        <w:rPr>
          <w:sz w:val="24"/>
          <w:szCs w:val="24"/>
        </w:rPr>
        <w:t xml:space="preserve">                                         Federal Tax Deposit         1,411.32</w:t>
      </w:r>
      <w:r w:rsidR="00D66863">
        <w:rPr>
          <w:sz w:val="24"/>
          <w:szCs w:val="24"/>
        </w:rPr>
        <w:br/>
        <w:t>Federal Tax Deposit      1,261.82                                         PA Withholding                   606.82</w:t>
      </w:r>
      <w:r w:rsidR="00D66863">
        <w:rPr>
          <w:sz w:val="24"/>
          <w:szCs w:val="24"/>
        </w:rPr>
        <w:br/>
        <w:t>PA Withholding                341.26                                          PA Withholding                   337.54</w:t>
      </w:r>
      <w:r w:rsidR="00D66863">
        <w:rPr>
          <w:sz w:val="24"/>
          <w:szCs w:val="24"/>
        </w:rPr>
        <w:br/>
      </w:r>
      <w:proofErr w:type="spellStart"/>
      <w:r w:rsidR="00D66863">
        <w:rPr>
          <w:sz w:val="24"/>
          <w:szCs w:val="24"/>
        </w:rPr>
        <w:t>Wex</w:t>
      </w:r>
      <w:proofErr w:type="spellEnd"/>
      <w:r w:rsidR="00D66863">
        <w:rPr>
          <w:sz w:val="24"/>
          <w:szCs w:val="24"/>
        </w:rPr>
        <w:t xml:space="preserve"> Bank                          435.14                                          Arrow Auto Glass                235.85</w:t>
      </w:r>
      <w:r w:rsidR="00D66863">
        <w:rPr>
          <w:sz w:val="24"/>
          <w:szCs w:val="24"/>
        </w:rPr>
        <w:br/>
        <w:t>Good Intent Hose         5,000.00                                          PSATS UC                                26.75</w:t>
      </w:r>
      <w:r w:rsidR="00D66863">
        <w:rPr>
          <w:sz w:val="24"/>
          <w:szCs w:val="24"/>
        </w:rPr>
        <w:br/>
        <w:t>Borough Of Minersville  1,328.81                                       Branch/ Reilly Police           520.10</w:t>
      </w:r>
      <w:r w:rsidR="00D66863">
        <w:rPr>
          <w:sz w:val="24"/>
          <w:szCs w:val="24"/>
        </w:rPr>
        <w:br/>
        <w:t>Capital Blue Cross         10,604.09                                       Capital One                           765.32</w:t>
      </w:r>
      <w:r w:rsidR="00D66863">
        <w:rPr>
          <w:sz w:val="24"/>
          <w:szCs w:val="24"/>
        </w:rPr>
        <w:br/>
        <w:t>Comcast                              247.73                                        Copy Cat Business                  41.75</w:t>
      </w:r>
      <w:r w:rsidR="00D66863">
        <w:rPr>
          <w:sz w:val="24"/>
          <w:szCs w:val="24"/>
        </w:rPr>
        <w:br/>
        <w:t xml:space="preserve">County Waste                13,348.36                                       </w:t>
      </w:r>
      <w:proofErr w:type="spellStart"/>
      <w:r w:rsidR="00693D94">
        <w:rPr>
          <w:sz w:val="24"/>
          <w:szCs w:val="24"/>
        </w:rPr>
        <w:t>Guers</w:t>
      </w:r>
      <w:proofErr w:type="spellEnd"/>
      <w:r w:rsidR="00693D94">
        <w:rPr>
          <w:sz w:val="24"/>
          <w:szCs w:val="24"/>
        </w:rPr>
        <w:t xml:space="preserve"> Topsoil                    1,696.52</w:t>
      </w:r>
      <w:r w:rsidR="00693D94">
        <w:rPr>
          <w:sz w:val="24"/>
          <w:szCs w:val="24"/>
        </w:rPr>
        <w:br/>
        <w:t xml:space="preserve">H.A Thomson                 17,457.00                                       </w:t>
      </w:r>
      <w:proofErr w:type="spellStart"/>
      <w:r w:rsidR="00693D94">
        <w:rPr>
          <w:sz w:val="24"/>
          <w:szCs w:val="24"/>
        </w:rPr>
        <w:t>Hadesty’s</w:t>
      </w:r>
      <w:proofErr w:type="spellEnd"/>
      <w:r w:rsidR="00693D94">
        <w:rPr>
          <w:sz w:val="24"/>
          <w:szCs w:val="24"/>
        </w:rPr>
        <w:t xml:space="preserve">                                 32.93</w:t>
      </w:r>
      <w:r w:rsidR="00693D94">
        <w:rPr>
          <w:sz w:val="24"/>
          <w:szCs w:val="24"/>
        </w:rPr>
        <w:br/>
        <w:t xml:space="preserve">Highmark Blue Shield           42.80                                       </w:t>
      </w:r>
      <w:proofErr w:type="spellStart"/>
      <w:r w:rsidR="00693D94">
        <w:rPr>
          <w:sz w:val="24"/>
          <w:szCs w:val="24"/>
        </w:rPr>
        <w:t>Kens’s</w:t>
      </w:r>
      <w:proofErr w:type="spellEnd"/>
      <w:r w:rsidR="00693D94">
        <w:rPr>
          <w:sz w:val="24"/>
          <w:szCs w:val="24"/>
        </w:rPr>
        <w:t xml:space="preserve"> Tire                            280.00</w:t>
      </w:r>
      <w:r w:rsidR="00693D94">
        <w:rPr>
          <w:sz w:val="24"/>
          <w:szCs w:val="24"/>
        </w:rPr>
        <w:br/>
      </w:r>
      <w:proofErr w:type="spellStart"/>
      <w:r w:rsidR="00693D94">
        <w:rPr>
          <w:sz w:val="24"/>
          <w:szCs w:val="24"/>
        </w:rPr>
        <w:t>Kramers</w:t>
      </w:r>
      <w:proofErr w:type="spellEnd"/>
      <w:r w:rsidR="00693D94">
        <w:rPr>
          <w:sz w:val="24"/>
          <w:szCs w:val="24"/>
        </w:rPr>
        <w:t xml:space="preserve"> Power Equipment  105.60                                    Lowes                                      74.16</w:t>
      </w:r>
      <w:r w:rsidR="00693D94">
        <w:rPr>
          <w:sz w:val="24"/>
          <w:szCs w:val="24"/>
        </w:rPr>
        <w:br/>
        <w:t xml:space="preserve">Millers Municipal Supply     </w:t>
      </w:r>
      <w:r w:rsidR="00BF07BD">
        <w:rPr>
          <w:sz w:val="24"/>
          <w:szCs w:val="24"/>
        </w:rPr>
        <w:t xml:space="preserve"> 309.30                                    Minersville Auto Parts        159.52</w:t>
      </w:r>
      <w:r w:rsidR="00BF07BD">
        <w:rPr>
          <w:sz w:val="24"/>
          <w:szCs w:val="24"/>
        </w:rPr>
        <w:br/>
      </w:r>
      <w:proofErr w:type="spellStart"/>
      <w:r w:rsidR="00BF07BD">
        <w:rPr>
          <w:sz w:val="24"/>
          <w:szCs w:val="24"/>
        </w:rPr>
        <w:t>Peifer’s</w:t>
      </w:r>
      <w:proofErr w:type="spellEnd"/>
      <w:r w:rsidR="00BF07BD">
        <w:rPr>
          <w:sz w:val="24"/>
          <w:szCs w:val="24"/>
        </w:rPr>
        <w:t xml:space="preserve"> Fire Protection           84.34                                    Plasterer Equipment             47.91</w:t>
      </w:r>
      <w:r w:rsidR="00BF07BD">
        <w:rPr>
          <w:sz w:val="24"/>
          <w:szCs w:val="24"/>
        </w:rPr>
        <w:br/>
      </w:r>
      <w:proofErr w:type="spellStart"/>
      <w:r w:rsidR="00BF07BD">
        <w:rPr>
          <w:sz w:val="24"/>
          <w:szCs w:val="24"/>
        </w:rPr>
        <w:t>Pozza</w:t>
      </w:r>
      <w:proofErr w:type="spellEnd"/>
      <w:r w:rsidR="00BF07BD">
        <w:rPr>
          <w:sz w:val="24"/>
          <w:szCs w:val="24"/>
        </w:rPr>
        <w:t xml:space="preserve"> Trucking                       260.00                                    PSATS                                     135.00</w:t>
      </w:r>
      <w:r w:rsidR="00BF07BD">
        <w:rPr>
          <w:sz w:val="24"/>
          <w:szCs w:val="24"/>
        </w:rPr>
        <w:br/>
      </w:r>
      <w:proofErr w:type="spellStart"/>
      <w:r w:rsidR="00BF07BD">
        <w:rPr>
          <w:sz w:val="24"/>
          <w:szCs w:val="24"/>
        </w:rPr>
        <w:t>Quandel</w:t>
      </w:r>
      <w:proofErr w:type="spellEnd"/>
      <w:r w:rsidR="00BF07BD">
        <w:rPr>
          <w:sz w:val="24"/>
          <w:szCs w:val="24"/>
        </w:rPr>
        <w:t xml:space="preserve"> Concrete              1,162.00                                    Robert E. Reedy                   622.70</w:t>
      </w:r>
      <w:r w:rsidR="00BF07BD">
        <w:rPr>
          <w:sz w:val="24"/>
          <w:szCs w:val="24"/>
        </w:rPr>
        <w:br/>
        <w:t xml:space="preserve">Rosita M </w:t>
      </w:r>
      <w:proofErr w:type="spellStart"/>
      <w:r w:rsidR="00BF07BD">
        <w:rPr>
          <w:sz w:val="24"/>
          <w:szCs w:val="24"/>
        </w:rPr>
        <w:t>Decarlo</w:t>
      </w:r>
      <w:proofErr w:type="spellEnd"/>
      <w:r w:rsidR="00BF07BD">
        <w:rPr>
          <w:sz w:val="24"/>
          <w:szCs w:val="24"/>
        </w:rPr>
        <w:t xml:space="preserve">                     65.00                                    PSATS (Quarterly)              3,354.54</w:t>
      </w:r>
      <w:r w:rsidR="00BF07BD">
        <w:rPr>
          <w:sz w:val="24"/>
          <w:szCs w:val="24"/>
        </w:rPr>
        <w:br/>
        <w:t xml:space="preserve">John </w:t>
      </w:r>
      <w:proofErr w:type="spellStart"/>
      <w:r w:rsidR="00BF07BD">
        <w:rPr>
          <w:sz w:val="24"/>
          <w:szCs w:val="24"/>
        </w:rPr>
        <w:t>Andruchek</w:t>
      </w:r>
      <w:proofErr w:type="spellEnd"/>
      <w:r w:rsidR="00BF07BD">
        <w:rPr>
          <w:sz w:val="24"/>
          <w:szCs w:val="24"/>
        </w:rPr>
        <w:t xml:space="preserve"> (postage)     21.00                                    David M Schultz                      73.57</w:t>
      </w:r>
      <w:r w:rsidR="00BF07BD">
        <w:rPr>
          <w:sz w:val="24"/>
          <w:szCs w:val="24"/>
        </w:rPr>
        <w:br/>
        <w:t xml:space="preserve">Laine </w:t>
      </w:r>
      <w:proofErr w:type="spellStart"/>
      <w:r w:rsidR="00BF07BD">
        <w:rPr>
          <w:sz w:val="24"/>
          <w:szCs w:val="24"/>
        </w:rPr>
        <w:t>Gehres</w:t>
      </w:r>
      <w:proofErr w:type="spellEnd"/>
      <w:r w:rsidR="00BF07BD">
        <w:rPr>
          <w:sz w:val="24"/>
          <w:szCs w:val="24"/>
        </w:rPr>
        <w:t xml:space="preserve">                            73.57                                     Robert Houser                        73.57</w:t>
      </w:r>
      <w:r w:rsidR="00BF07BD">
        <w:rPr>
          <w:sz w:val="24"/>
          <w:szCs w:val="24"/>
        </w:rPr>
        <w:br/>
        <w:t xml:space="preserve">John </w:t>
      </w:r>
      <w:proofErr w:type="spellStart"/>
      <w:r w:rsidR="00BF07BD">
        <w:rPr>
          <w:sz w:val="24"/>
          <w:szCs w:val="24"/>
        </w:rPr>
        <w:t>Andruchek</w:t>
      </w:r>
      <w:proofErr w:type="spellEnd"/>
      <w:r w:rsidR="00BF07BD">
        <w:rPr>
          <w:sz w:val="24"/>
          <w:szCs w:val="24"/>
        </w:rPr>
        <w:t xml:space="preserve">                    100.27                                     Gail Bedford                       5,051.02</w:t>
      </w:r>
      <w:r w:rsidR="00BF07BD">
        <w:rPr>
          <w:sz w:val="24"/>
          <w:szCs w:val="24"/>
        </w:rPr>
        <w:br/>
      </w:r>
      <w:r w:rsidR="00534665">
        <w:rPr>
          <w:sz w:val="24"/>
          <w:szCs w:val="24"/>
        </w:rPr>
        <w:t>SCMA                                        75.15                                     Steel &amp;Metal Services            25.77</w:t>
      </w:r>
      <w:r w:rsidR="00534665">
        <w:rPr>
          <w:sz w:val="24"/>
          <w:szCs w:val="24"/>
        </w:rPr>
        <w:br/>
        <w:t>United Concordia                 476.68                                     Verizon                                    492.06</w:t>
      </w:r>
      <w:r w:rsidR="00534665">
        <w:rPr>
          <w:sz w:val="24"/>
          <w:szCs w:val="24"/>
        </w:rPr>
        <w:br/>
        <w:t xml:space="preserve">Gino </w:t>
      </w:r>
      <w:proofErr w:type="spellStart"/>
      <w:r w:rsidR="00534665">
        <w:rPr>
          <w:sz w:val="24"/>
          <w:szCs w:val="24"/>
        </w:rPr>
        <w:t>Dinicola</w:t>
      </w:r>
      <w:proofErr w:type="spellEnd"/>
      <w:r w:rsidR="00534665">
        <w:rPr>
          <w:sz w:val="24"/>
          <w:szCs w:val="24"/>
        </w:rPr>
        <w:t xml:space="preserve">                        180.00                                     PPL                                            204.83</w:t>
      </w:r>
      <w:r w:rsidR="00534665">
        <w:rPr>
          <w:sz w:val="24"/>
          <w:szCs w:val="24"/>
        </w:rPr>
        <w:br/>
      </w:r>
      <w:r w:rsidR="00534665">
        <w:rPr>
          <w:sz w:val="24"/>
          <w:szCs w:val="24"/>
        </w:rPr>
        <w:lastRenderedPageBreak/>
        <w:t xml:space="preserve">LIQUID FUELS : </w:t>
      </w:r>
      <w:r w:rsidR="00534665">
        <w:rPr>
          <w:sz w:val="24"/>
          <w:szCs w:val="24"/>
        </w:rPr>
        <w:br/>
        <w:t>PPL (Street Lighting)      3,044.75</w:t>
      </w:r>
    </w:p>
    <w:p w:rsidR="0020171B" w:rsidRDefault="0020171B">
      <w:pPr>
        <w:rPr>
          <w:sz w:val="24"/>
          <w:szCs w:val="24"/>
        </w:rPr>
      </w:pPr>
      <w:r>
        <w:rPr>
          <w:sz w:val="24"/>
          <w:szCs w:val="24"/>
        </w:rPr>
        <w:t xml:space="preserve">BRANCH </w:t>
      </w:r>
      <w:r w:rsidR="00073099">
        <w:rPr>
          <w:sz w:val="24"/>
          <w:szCs w:val="24"/>
        </w:rPr>
        <w:t>REILLY POLICE DEPARTMENT DISBURE</w:t>
      </w:r>
      <w:r>
        <w:rPr>
          <w:sz w:val="24"/>
          <w:szCs w:val="24"/>
        </w:rPr>
        <w:t>SMENTS: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Wex</w:t>
      </w:r>
      <w:proofErr w:type="spellEnd"/>
      <w:r>
        <w:rPr>
          <w:sz w:val="24"/>
          <w:szCs w:val="24"/>
        </w:rPr>
        <w:t xml:space="preserve"> Bank                           672.10                                  Comcast                                      95.36</w:t>
      </w:r>
      <w:r>
        <w:rPr>
          <w:sz w:val="24"/>
          <w:szCs w:val="24"/>
        </w:rPr>
        <w:br/>
        <w:t>Verizon                               120.03                                  Green’s Communication        350.40</w:t>
      </w:r>
      <w:r>
        <w:rPr>
          <w:sz w:val="24"/>
          <w:szCs w:val="24"/>
        </w:rPr>
        <w:br/>
        <w:t>Capital One                          42.37</w:t>
      </w:r>
    </w:p>
    <w:p w:rsidR="0020171B" w:rsidRDefault="0020171B">
      <w:pPr>
        <w:rPr>
          <w:sz w:val="24"/>
          <w:szCs w:val="24"/>
        </w:rPr>
      </w:pPr>
      <w:r>
        <w:rPr>
          <w:sz w:val="24"/>
          <w:szCs w:val="24"/>
        </w:rPr>
        <w:t xml:space="preserve">PERMITS: </w:t>
      </w:r>
      <w:r>
        <w:rPr>
          <w:sz w:val="24"/>
          <w:szCs w:val="24"/>
        </w:rPr>
        <w:br/>
        <w:t>Myriam Gonzalez (</w:t>
      </w:r>
      <w:proofErr w:type="gramStart"/>
      <w:r>
        <w:rPr>
          <w:sz w:val="24"/>
          <w:szCs w:val="24"/>
        </w:rPr>
        <w:t xml:space="preserve">Building)   </w:t>
      </w:r>
      <w:proofErr w:type="gramEnd"/>
      <w:r>
        <w:rPr>
          <w:sz w:val="24"/>
          <w:szCs w:val="24"/>
        </w:rPr>
        <w:t xml:space="preserve"> 24.50                           Raymond </w:t>
      </w:r>
      <w:proofErr w:type="spellStart"/>
      <w:r>
        <w:rPr>
          <w:sz w:val="24"/>
          <w:szCs w:val="24"/>
        </w:rPr>
        <w:t>Sukeena</w:t>
      </w:r>
      <w:proofErr w:type="spellEnd"/>
      <w:r>
        <w:rPr>
          <w:sz w:val="24"/>
          <w:szCs w:val="24"/>
        </w:rPr>
        <w:t xml:space="preserve"> (Zoning)      75.00</w:t>
      </w:r>
      <w:r>
        <w:rPr>
          <w:sz w:val="24"/>
          <w:szCs w:val="24"/>
        </w:rPr>
        <w:br/>
        <w:t xml:space="preserve">Ralph </w:t>
      </w:r>
      <w:proofErr w:type="spellStart"/>
      <w:r>
        <w:rPr>
          <w:sz w:val="24"/>
          <w:szCs w:val="24"/>
        </w:rPr>
        <w:t>Studlack</w:t>
      </w:r>
      <w:proofErr w:type="spellEnd"/>
      <w:r>
        <w:rPr>
          <w:sz w:val="24"/>
          <w:szCs w:val="24"/>
        </w:rPr>
        <w:t xml:space="preserve"> (Zoning)           35.00</w:t>
      </w:r>
      <w:r w:rsidR="00217073">
        <w:rPr>
          <w:sz w:val="24"/>
          <w:szCs w:val="24"/>
        </w:rPr>
        <w:t xml:space="preserve">                           Deanna Carey   (Building)            8.50</w:t>
      </w:r>
      <w:r w:rsidR="00217073">
        <w:rPr>
          <w:sz w:val="24"/>
          <w:szCs w:val="24"/>
        </w:rPr>
        <w:br/>
      </w:r>
      <w:r w:rsidR="00217073">
        <w:rPr>
          <w:sz w:val="24"/>
          <w:szCs w:val="24"/>
        </w:rPr>
        <w:br/>
        <w:t>DUMPSTER PERMITS:</w:t>
      </w:r>
      <w:r w:rsidR="00217073">
        <w:rPr>
          <w:sz w:val="24"/>
          <w:szCs w:val="24"/>
        </w:rPr>
        <w:br/>
        <w:t xml:space="preserve">Kevin </w:t>
      </w:r>
      <w:proofErr w:type="spellStart"/>
      <w:r w:rsidR="00217073">
        <w:rPr>
          <w:sz w:val="24"/>
          <w:szCs w:val="24"/>
        </w:rPr>
        <w:t>Securda</w:t>
      </w:r>
      <w:proofErr w:type="spellEnd"/>
      <w:r w:rsidR="00217073">
        <w:rPr>
          <w:sz w:val="24"/>
          <w:szCs w:val="24"/>
        </w:rPr>
        <w:t xml:space="preserve">                            25.00</w:t>
      </w:r>
      <w:r w:rsidR="00217073">
        <w:rPr>
          <w:sz w:val="24"/>
          <w:szCs w:val="24"/>
        </w:rPr>
        <w:br/>
      </w:r>
      <w:r w:rsidR="00217073">
        <w:rPr>
          <w:sz w:val="24"/>
          <w:szCs w:val="24"/>
        </w:rPr>
        <w:br/>
      </w:r>
      <w:r w:rsidR="00930139">
        <w:rPr>
          <w:sz w:val="24"/>
          <w:szCs w:val="24"/>
        </w:rPr>
        <w:t xml:space="preserve">Scout Master </w:t>
      </w:r>
      <w:r w:rsidR="00217073">
        <w:rPr>
          <w:sz w:val="24"/>
          <w:szCs w:val="24"/>
        </w:rPr>
        <w:t xml:space="preserve">Tom </w:t>
      </w:r>
      <w:proofErr w:type="spellStart"/>
      <w:r w:rsidR="00217073">
        <w:rPr>
          <w:sz w:val="24"/>
          <w:szCs w:val="24"/>
        </w:rPr>
        <w:t>Witmer</w:t>
      </w:r>
      <w:proofErr w:type="spellEnd"/>
      <w:r w:rsidR="00217073">
        <w:rPr>
          <w:sz w:val="24"/>
          <w:szCs w:val="24"/>
        </w:rPr>
        <w:t xml:space="preserve"> asked the Supervisors for permission to put an aluminum can collection bin to support the Boy Scouts pack</w:t>
      </w:r>
      <w:r w:rsidR="0021751F">
        <w:rPr>
          <w:sz w:val="24"/>
          <w:szCs w:val="24"/>
        </w:rPr>
        <w:t xml:space="preserve"> 600</w:t>
      </w:r>
      <w:r w:rsidR="00930139">
        <w:rPr>
          <w:sz w:val="24"/>
          <w:szCs w:val="24"/>
        </w:rPr>
        <w:t xml:space="preserve">. A Motion was made by Supervisor Laine </w:t>
      </w:r>
      <w:proofErr w:type="spellStart"/>
      <w:r w:rsidR="00930139">
        <w:rPr>
          <w:sz w:val="24"/>
          <w:szCs w:val="24"/>
        </w:rPr>
        <w:t>Gehres</w:t>
      </w:r>
      <w:proofErr w:type="spellEnd"/>
      <w:r w:rsidR="00930139">
        <w:rPr>
          <w:sz w:val="24"/>
          <w:szCs w:val="24"/>
        </w:rPr>
        <w:t xml:space="preserve"> and seconded by Supervisor David Schultz all Supervisors in favor. </w:t>
      </w:r>
      <w:r w:rsidR="00930139">
        <w:rPr>
          <w:sz w:val="24"/>
          <w:szCs w:val="24"/>
        </w:rPr>
        <w:br/>
      </w:r>
    </w:p>
    <w:p w:rsidR="00E756FD" w:rsidRDefault="00855701">
      <w:p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proofErr w:type="spellStart"/>
      <w:r>
        <w:rPr>
          <w:sz w:val="24"/>
          <w:szCs w:val="24"/>
        </w:rPr>
        <w:t>Midd</w:t>
      </w:r>
      <w:proofErr w:type="spellEnd"/>
      <w:r>
        <w:rPr>
          <w:sz w:val="24"/>
          <w:szCs w:val="24"/>
        </w:rPr>
        <w:t xml:space="preserve"> Penn</w:t>
      </w:r>
      <w:r w:rsidR="00BE0DD0">
        <w:rPr>
          <w:sz w:val="24"/>
          <w:szCs w:val="24"/>
        </w:rPr>
        <w:t xml:space="preserve"> 2021-4 In Regard to Banking signatures, </w:t>
      </w:r>
      <w:r>
        <w:rPr>
          <w:sz w:val="24"/>
          <w:szCs w:val="24"/>
        </w:rPr>
        <w:t xml:space="preserve">A motion was made by Supervisor Laine </w:t>
      </w:r>
      <w:proofErr w:type="spellStart"/>
      <w:r>
        <w:rPr>
          <w:sz w:val="24"/>
          <w:szCs w:val="24"/>
        </w:rPr>
        <w:t>Gehres</w:t>
      </w:r>
      <w:proofErr w:type="spellEnd"/>
      <w:r>
        <w:rPr>
          <w:sz w:val="24"/>
          <w:szCs w:val="24"/>
        </w:rPr>
        <w:t xml:space="preserve"> seconded by Supervisor David Schultz ,all Supervisors in favor.</w:t>
      </w:r>
      <w:r>
        <w:rPr>
          <w:sz w:val="24"/>
          <w:szCs w:val="24"/>
        </w:rPr>
        <w:br/>
        <w:t>Resolution 2021-3 Records</w:t>
      </w:r>
      <w:r w:rsidR="00BE0DD0">
        <w:rPr>
          <w:sz w:val="24"/>
          <w:szCs w:val="24"/>
        </w:rPr>
        <w:t xml:space="preserve"> Retention</w:t>
      </w:r>
      <w:r>
        <w:rPr>
          <w:sz w:val="24"/>
          <w:szCs w:val="24"/>
        </w:rPr>
        <w:t xml:space="preserve"> , A motion was made by Supervisor David Schultz seconded by Supervisor Laine </w:t>
      </w:r>
      <w:proofErr w:type="spellStart"/>
      <w:r>
        <w:rPr>
          <w:sz w:val="24"/>
          <w:szCs w:val="24"/>
        </w:rPr>
        <w:t>Gehres</w:t>
      </w:r>
      <w:proofErr w:type="spellEnd"/>
      <w:r>
        <w:rPr>
          <w:sz w:val="24"/>
          <w:szCs w:val="24"/>
        </w:rPr>
        <w:t>, all Supervisors in favor.</w:t>
      </w:r>
      <w:r>
        <w:rPr>
          <w:sz w:val="24"/>
          <w:szCs w:val="24"/>
        </w:rPr>
        <w:br/>
      </w:r>
      <w:r w:rsidR="004F709E">
        <w:rPr>
          <w:sz w:val="24"/>
          <w:szCs w:val="24"/>
        </w:rPr>
        <w:t>An Announcement was made for the Memorial Day Parade to be held on May</w:t>
      </w:r>
      <w:r w:rsidR="003D326E">
        <w:rPr>
          <w:sz w:val="24"/>
          <w:szCs w:val="24"/>
        </w:rPr>
        <w:t xml:space="preserve"> </w:t>
      </w:r>
      <w:r w:rsidR="004F709E">
        <w:rPr>
          <w:sz w:val="24"/>
          <w:szCs w:val="24"/>
        </w:rPr>
        <w:t>31st at 8:00AM</w:t>
      </w:r>
      <w:r w:rsidR="004F709E">
        <w:rPr>
          <w:sz w:val="24"/>
          <w:szCs w:val="24"/>
        </w:rPr>
        <w:br/>
        <w:t xml:space="preserve">With a special thank you to Carol Doyle, Joyce Beach, and Jimmy Spangler for helping make this year parade possible. </w:t>
      </w:r>
      <w:r w:rsidR="004F709E">
        <w:rPr>
          <w:sz w:val="24"/>
          <w:szCs w:val="24"/>
        </w:rPr>
        <w:br/>
        <w:t>The Township website was then announced by Sue Ellen Holley (secretary /treasurer) branchtwp.com</w:t>
      </w:r>
      <w:r w:rsidR="004F709E">
        <w:rPr>
          <w:sz w:val="24"/>
          <w:szCs w:val="24"/>
        </w:rPr>
        <w:br/>
        <w:t>The Township Recycling program was then announced and a motion was made by Supervisor David Schultz and seconded By Supervisor Robert Houser, all Supervisors in favor of waving any cost to the residents until 2022.</w:t>
      </w:r>
      <w:r w:rsidR="00C76B2F">
        <w:rPr>
          <w:sz w:val="24"/>
          <w:szCs w:val="24"/>
        </w:rPr>
        <w:br/>
        <w:t>The Building Code official report was read into the record and a motion to approve was made by Supervisor David Schultz and seconded by Supervisor Robert Houser, All Supervisors in favor.</w:t>
      </w:r>
      <w:r w:rsidR="00C76B2F">
        <w:rPr>
          <w:sz w:val="24"/>
          <w:szCs w:val="24"/>
        </w:rPr>
        <w:br/>
      </w:r>
      <w:r w:rsidR="004F709E">
        <w:rPr>
          <w:sz w:val="24"/>
          <w:szCs w:val="24"/>
        </w:rPr>
        <w:br/>
      </w:r>
      <w:r w:rsidR="00851F82">
        <w:rPr>
          <w:sz w:val="24"/>
          <w:szCs w:val="24"/>
        </w:rPr>
        <w:t xml:space="preserve">Gino </w:t>
      </w:r>
      <w:proofErr w:type="spellStart"/>
      <w:r w:rsidR="00851F82">
        <w:rPr>
          <w:sz w:val="24"/>
          <w:szCs w:val="24"/>
        </w:rPr>
        <w:t>Dinicola</w:t>
      </w:r>
      <w:proofErr w:type="spellEnd"/>
      <w:r w:rsidR="00851F82">
        <w:rPr>
          <w:sz w:val="24"/>
          <w:szCs w:val="24"/>
        </w:rPr>
        <w:t xml:space="preserve"> reported that Reading Outdoors would like to make use of their property and expand their business into the township with </w:t>
      </w:r>
      <w:proofErr w:type="spellStart"/>
      <w:r w:rsidR="00851F82">
        <w:rPr>
          <w:sz w:val="24"/>
          <w:szCs w:val="24"/>
        </w:rPr>
        <w:t>atv</w:t>
      </w:r>
      <w:proofErr w:type="spellEnd"/>
      <w:r w:rsidR="00851F82">
        <w:rPr>
          <w:sz w:val="24"/>
          <w:szCs w:val="24"/>
        </w:rPr>
        <w:t xml:space="preserve"> off road .</w:t>
      </w:r>
      <w:r w:rsidR="00073099">
        <w:rPr>
          <w:sz w:val="24"/>
          <w:szCs w:val="24"/>
        </w:rPr>
        <w:t xml:space="preserve"> Gino </w:t>
      </w:r>
      <w:proofErr w:type="spellStart"/>
      <w:r w:rsidR="00073099">
        <w:rPr>
          <w:sz w:val="24"/>
          <w:szCs w:val="24"/>
        </w:rPr>
        <w:t>DiNi</w:t>
      </w:r>
      <w:r w:rsidR="00851F82">
        <w:rPr>
          <w:sz w:val="24"/>
          <w:szCs w:val="24"/>
        </w:rPr>
        <w:t>cola</w:t>
      </w:r>
      <w:proofErr w:type="spellEnd"/>
      <w:r w:rsidR="00851F82">
        <w:rPr>
          <w:sz w:val="24"/>
          <w:szCs w:val="24"/>
        </w:rPr>
        <w:t xml:space="preserve"> suggests a special meeting for residents or defer to Zoning </w:t>
      </w:r>
      <w:proofErr w:type="gramStart"/>
      <w:r w:rsidR="00851F82">
        <w:rPr>
          <w:sz w:val="24"/>
          <w:szCs w:val="24"/>
        </w:rPr>
        <w:t>Hearing .</w:t>
      </w:r>
      <w:proofErr w:type="gramEnd"/>
      <w:r w:rsidR="00851F82">
        <w:rPr>
          <w:sz w:val="24"/>
          <w:szCs w:val="24"/>
        </w:rPr>
        <w:t xml:space="preserve"> Supervisor Laine </w:t>
      </w:r>
      <w:proofErr w:type="spellStart"/>
      <w:r w:rsidR="00851F82">
        <w:rPr>
          <w:sz w:val="24"/>
          <w:szCs w:val="24"/>
        </w:rPr>
        <w:t>Gehres</w:t>
      </w:r>
      <w:proofErr w:type="spellEnd"/>
      <w:r w:rsidR="00851F82">
        <w:rPr>
          <w:sz w:val="24"/>
          <w:szCs w:val="24"/>
        </w:rPr>
        <w:t xml:space="preserve"> explained that the Township has no applications on file for such and will make no motions</w:t>
      </w:r>
      <w:r w:rsidR="00BE0DD0">
        <w:rPr>
          <w:sz w:val="24"/>
          <w:szCs w:val="24"/>
        </w:rPr>
        <w:t xml:space="preserve"> at this time. In addition Gino </w:t>
      </w:r>
      <w:proofErr w:type="spellStart"/>
      <w:r w:rsidR="00BE0DD0">
        <w:rPr>
          <w:sz w:val="24"/>
          <w:szCs w:val="24"/>
        </w:rPr>
        <w:t>DiNicola</w:t>
      </w:r>
      <w:proofErr w:type="spellEnd"/>
      <w:r w:rsidR="00BE0DD0">
        <w:rPr>
          <w:sz w:val="24"/>
          <w:szCs w:val="24"/>
        </w:rPr>
        <w:t xml:space="preserve"> report that </w:t>
      </w:r>
      <w:proofErr w:type="spellStart"/>
      <w:proofErr w:type="gramStart"/>
      <w:r w:rsidR="00BE0DD0">
        <w:rPr>
          <w:sz w:val="24"/>
          <w:szCs w:val="24"/>
        </w:rPr>
        <w:t>Mr.Jones</w:t>
      </w:r>
      <w:proofErr w:type="spellEnd"/>
      <w:proofErr w:type="gramEnd"/>
      <w:r w:rsidR="00BE0DD0">
        <w:rPr>
          <w:sz w:val="24"/>
          <w:szCs w:val="24"/>
        </w:rPr>
        <w:t xml:space="preserve"> has petitioned the court to reconsider his latest </w:t>
      </w:r>
      <w:proofErr w:type="spellStart"/>
      <w:r w:rsidR="00BE0DD0">
        <w:rPr>
          <w:sz w:val="24"/>
          <w:szCs w:val="24"/>
        </w:rPr>
        <w:t>appeal.At</w:t>
      </w:r>
      <w:proofErr w:type="spellEnd"/>
      <w:r w:rsidR="00BE0DD0">
        <w:rPr>
          <w:sz w:val="24"/>
          <w:szCs w:val="24"/>
        </w:rPr>
        <w:t xml:space="preserve"> this time he has no further information. A motion was made </w:t>
      </w:r>
      <w:r w:rsidR="003D326E">
        <w:rPr>
          <w:sz w:val="24"/>
          <w:szCs w:val="24"/>
        </w:rPr>
        <w:t>to accept the report by Supervisor David Schultz and seconded by Supervisor Robert Houser, all Supervisors in favor.</w:t>
      </w:r>
      <w:r w:rsidR="003D326E">
        <w:rPr>
          <w:sz w:val="24"/>
          <w:szCs w:val="24"/>
        </w:rPr>
        <w:br/>
      </w:r>
      <w:r w:rsidR="003D326E">
        <w:rPr>
          <w:sz w:val="24"/>
          <w:szCs w:val="24"/>
        </w:rPr>
        <w:lastRenderedPageBreak/>
        <w:t>Supervisor David Schultz (Road Master) reported that Township workers have been working</w:t>
      </w:r>
      <w:r w:rsidR="00A61FB0">
        <w:rPr>
          <w:sz w:val="24"/>
          <w:szCs w:val="24"/>
        </w:rPr>
        <w:t xml:space="preserve"> on the Willing Street project, finishing up </w:t>
      </w:r>
      <w:r w:rsidR="003D326E">
        <w:rPr>
          <w:sz w:val="24"/>
          <w:szCs w:val="24"/>
        </w:rPr>
        <w:t>getting the headwall put</w:t>
      </w:r>
      <w:r w:rsidR="00A61FB0">
        <w:rPr>
          <w:sz w:val="24"/>
          <w:szCs w:val="24"/>
        </w:rPr>
        <w:t xml:space="preserve"> in</w:t>
      </w:r>
      <w:r w:rsidR="003D326E">
        <w:rPr>
          <w:sz w:val="24"/>
          <w:szCs w:val="24"/>
        </w:rPr>
        <w:t xml:space="preserve">. </w:t>
      </w:r>
      <w:r w:rsidR="00A61FB0">
        <w:rPr>
          <w:sz w:val="24"/>
          <w:szCs w:val="24"/>
        </w:rPr>
        <w:t>The workers have also been working on the Llewellyn playground, re-meshing, mulching, installing a new small child swing.</w:t>
      </w:r>
      <w:r w:rsidR="00A61FB0">
        <w:rPr>
          <w:sz w:val="24"/>
          <w:szCs w:val="24"/>
        </w:rPr>
        <w:br/>
        <w:t xml:space="preserve">The </w:t>
      </w:r>
      <w:r w:rsidR="00E756FD">
        <w:rPr>
          <w:sz w:val="24"/>
          <w:szCs w:val="24"/>
        </w:rPr>
        <w:t>workers have been cutting grass</w:t>
      </w:r>
      <w:r w:rsidR="00A61FB0">
        <w:rPr>
          <w:sz w:val="24"/>
          <w:szCs w:val="24"/>
        </w:rPr>
        <w:t>, trimming brush</w:t>
      </w:r>
      <w:r w:rsidR="00F31897">
        <w:rPr>
          <w:sz w:val="24"/>
          <w:szCs w:val="24"/>
        </w:rPr>
        <w:t xml:space="preserve"> and getting ready for patching and sealing of Township roads. A motion was made by Supervisor Laine </w:t>
      </w:r>
      <w:proofErr w:type="spellStart"/>
      <w:r w:rsidR="00F31897">
        <w:rPr>
          <w:sz w:val="24"/>
          <w:szCs w:val="24"/>
        </w:rPr>
        <w:t>Gehres</w:t>
      </w:r>
      <w:proofErr w:type="spellEnd"/>
      <w:r w:rsidR="00F31897">
        <w:rPr>
          <w:sz w:val="24"/>
          <w:szCs w:val="24"/>
        </w:rPr>
        <w:t xml:space="preserve"> and seconded by Supervisor Robert Houser, all Supervisors in favor.</w:t>
      </w:r>
      <w:r w:rsidR="00F31897">
        <w:rPr>
          <w:sz w:val="24"/>
          <w:szCs w:val="24"/>
        </w:rPr>
        <w:br/>
      </w:r>
      <w:r w:rsidR="00F31897">
        <w:rPr>
          <w:sz w:val="24"/>
          <w:szCs w:val="24"/>
        </w:rPr>
        <w:br/>
        <w:t xml:space="preserve">The Police Report was then read into the record </w:t>
      </w:r>
      <w:r w:rsidR="00C76B2F">
        <w:rPr>
          <w:sz w:val="24"/>
          <w:szCs w:val="24"/>
        </w:rPr>
        <w:t xml:space="preserve">and a motion to approve was made by Supervisor Laine </w:t>
      </w:r>
      <w:proofErr w:type="spellStart"/>
      <w:r w:rsidR="00C76B2F">
        <w:rPr>
          <w:sz w:val="24"/>
          <w:szCs w:val="24"/>
        </w:rPr>
        <w:t>Gehres</w:t>
      </w:r>
      <w:proofErr w:type="spellEnd"/>
      <w:r w:rsidR="00C76B2F">
        <w:rPr>
          <w:sz w:val="24"/>
          <w:szCs w:val="24"/>
        </w:rPr>
        <w:t xml:space="preserve"> and seconded by Supervisor David Schultz, all Supervisors in favor. </w:t>
      </w:r>
      <w:r w:rsidR="00C76B2F">
        <w:rPr>
          <w:sz w:val="24"/>
          <w:szCs w:val="24"/>
        </w:rPr>
        <w:br/>
      </w:r>
      <w:r w:rsidR="00C76B2F">
        <w:rPr>
          <w:sz w:val="24"/>
          <w:szCs w:val="24"/>
        </w:rPr>
        <w:br/>
        <w:t>Unfinished</w:t>
      </w:r>
      <w:r w:rsidR="00E756FD">
        <w:rPr>
          <w:sz w:val="24"/>
          <w:szCs w:val="24"/>
        </w:rPr>
        <w:t xml:space="preserve"> Business</w:t>
      </w:r>
      <w:r w:rsidR="00C76B2F">
        <w:rPr>
          <w:sz w:val="24"/>
          <w:szCs w:val="24"/>
        </w:rPr>
        <w:t xml:space="preserve">: Supervisor David Schultz brought up a draft resolution about health coverage for Supervisors and part time Employees. Gino </w:t>
      </w:r>
      <w:proofErr w:type="spellStart"/>
      <w:r w:rsidR="00C76B2F">
        <w:rPr>
          <w:sz w:val="24"/>
          <w:szCs w:val="24"/>
        </w:rPr>
        <w:t>DiNicola</w:t>
      </w:r>
      <w:proofErr w:type="spellEnd"/>
      <w:r w:rsidR="00C76B2F">
        <w:rPr>
          <w:sz w:val="24"/>
          <w:szCs w:val="24"/>
        </w:rPr>
        <w:t xml:space="preserve"> set up a work session to </w:t>
      </w:r>
      <w:r w:rsidR="00E756FD">
        <w:rPr>
          <w:sz w:val="24"/>
          <w:szCs w:val="24"/>
        </w:rPr>
        <w:t>discuss</w:t>
      </w:r>
      <w:r w:rsidR="00C76B2F">
        <w:rPr>
          <w:sz w:val="24"/>
          <w:szCs w:val="24"/>
        </w:rPr>
        <w:t xml:space="preserve"> for Thursday June 3</w:t>
      </w:r>
      <w:r w:rsidR="00C76B2F" w:rsidRPr="00C76B2F">
        <w:rPr>
          <w:sz w:val="24"/>
          <w:szCs w:val="24"/>
          <w:vertAlign w:val="superscript"/>
        </w:rPr>
        <w:t>rd</w:t>
      </w:r>
      <w:r w:rsidR="00E756FD">
        <w:rPr>
          <w:sz w:val="24"/>
          <w:szCs w:val="24"/>
        </w:rPr>
        <w:t xml:space="preserve">  at 12:00pm.</w:t>
      </w:r>
      <w:r w:rsidR="00E756FD">
        <w:rPr>
          <w:sz w:val="24"/>
          <w:szCs w:val="24"/>
        </w:rPr>
        <w:br/>
        <w:t xml:space="preserve">The meeting was adjourned by Chairman </w:t>
      </w:r>
      <w:proofErr w:type="spellStart"/>
      <w:r w:rsidR="00E756FD">
        <w:rPr>
          <w:sz w:val="24"/>
          <w:szCs w:val="24"/>
        </w:rPr>
        <w:t>Gehres</w:t>
      </w:r>
      <w:proofErr w:type="spellEnd"/>
      <w:r w:rsidR="00E756FD">
        <w:rPr>
          <w:sz w:val="24"/>
          <w:szCs w:val="24"/>
        </w:rPr>
        <w:t xml:space="preserve"> at 6:50</w:t>
      </w:r>
      <w:r w:rsidR="00E756FD">
        <w:rPr>
          <w:sz w:val="24"/>
          <w:szCs w:val="24"/>
        </w:rPr>
        <w:br/>
        <w:t xml:space="preserve">                                                            </w:t>
      </w:r>
      <w:r w:rsidR="0054243A">
        <w:rPr>
          <w:sz w:val="24"/>
          <w:szCs w:val="24"/>
        </w:rPr>
        <w:t xml:space="preserve">                             </w:t>
      </w:r>
      <w:r w:rsidR="00E756FD">
        <w:rPr>
          <w:sz w:val="24"/>
          <w:szCs w:val="24"/>
        </w:rPr>
        <w:t xml:space="preserve">   Respectfully summited by:</w:t>
      </w:r>
      <w:r w:rsidR="0054243A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Sue Ellen Holley</w:t>
      </w:r>
      <w:r w:rsidR="0054243A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Secretary/ Treasurer</w:t>
      </w:r>
    </w:p>
    <w:p w:rsidR="0054243A" w:rsidRDefault="0054243A">
      <w:pPr>
        <w:rPr>
          <w:sz w:val="24"/>
          <w:szCs w:val="24"/>
        </w:rPr>
      </w:pPr>
    </w:p>
    <w:p w:rsidR="0054243A" w:rsidRDefault="0054243A">
      <w:pPr>
        <w:rPr>
          <w:sz w:val="24"/>
          <w:szCs w:val="24"/>
        </w:rPr>
      </w:pPr>
    </w:p>
    <w:p w:rsidR="0054243A" w:rsidRDefault="0054243A">
      <w:pPr>
        <w:rPr>
          <w:sz w:val="24"/>
          <w:szCs w:val="24"/>
        </w:rPr>
      </w:pPr>
    </w:p>
    <w:p w:rsidR="0054243A" w:rsidRDefault="0054243A">
      <w:pPr>
        <w:rPr>
          <w:sz w:val="24"/>
          <w:szCs w:val="24"/>
        </w:rPr>
      </w:pPr>
    </w:p>
    <w:p w:rsidR="0054243A" w:rsidRDefault="0054243A">
      <w:pPr>
        <w:rPr>
          <w:sz w:val="24"/>
          <w:szCs w:val="24"/>
        </w:rPr>
      </w:pPr>
    </w:p>
    <w:p w:rsidR="0054243A" w:rsidRDefault="0054243A">
      <w:pPr>
        <w:rPr>
          <w:sz w:val="24"/>
          <w:szCs w:val="24"/>
        </w:rPr>
      </w:pPr>
    </w:p>
    <w:p w:rsidR="00BE0DD0" w:rsidRPr="00F35571" w:rsidRDefault="00E756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sectPr w:rsidR="00BE0DD0" w:rsidRPr="00F3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71"/>
    <w:rsid w:val="00073099"/>
    <w:rsid w:val="000D379E"/>
    <w:rsid w:val="0020171B"/>
    <w:rsid w:val="00217073"/>
    <w:rsid w:val="0021751F"/>
    <w:rsid w:val="003D326E"/>
    <w:rsid w:val="004F709E"/>
    <w:rsid w:val="00534665"/>
    <w:rsid w:val="0054243A"/>
    <w:rsid w:val="00557C2C"/>
    <w:rsid w:val="00660148"/>
    <w:rsid w:val="00693D94"/>
    <w:rsid w:val="00851F82"/>
    <w:rsid w:val="00855701"/>
    <w:rsid w:val="008B778C"/>
    <w:rsid w:val="00930139"/>
    <w:rsid w:val="00A61FB0"/>
    <w:rsid w:val="00AA4CC8"/>
    <w:rsid w:val="00BE0DD0"/>
    <w:rsid w:val="00BF07BD"/>
    <w:rsid w:val="00C76B2F"/>
    <w:rsid w:val="00D66863"/>
    <w:rsid w:val="00E756FD"/>
    <w:rsid w:val="00F31897"/>
    <w:rsid w:val="00F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B74A"/>
  <w15:chartTrackingRefBased/>
  <w15:docId w15:val="{E0974B00-0BA3-4907-8B72-AEF4499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BRANCH-WK02</dc:creator>
  <cp:keywords/>
  <dc:description/>
  <cp:lastModifiedBy>BRANCH-WK02</cp:lastModifiedBy>
  <cp:revision>3</cp:revision>
  <cp:lastPrinted>2021-06-01T11:30:00Z</cp:lastPrinted>
  <dcterms:created xsi:type="dcterms:W3CDTF">2021-05-27T11:11:00Z</dcterms:created>
  <dcterms:modified xsi:type="dcterms:W3CDTF">2021-06-01T11:40:00Z</dcterms:modified>
</cp:coreProperties>
</file>