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79F" w:rsidRDefault="00066AAE" w:rsidP="00066AAE">
      <w:pPr>
        <w:jc w:val="center"/>
      </w:pPr>
      <w:r>
        <w:t>FEBRUARY 15, 2021</w:t>
      </w:r>
    </w:p>
    <w:p w:rsidR="00066AAE" w:rsidRDefault="00066AAE" w:rsidP="00066AAE">
      <w:r>
        <w:tab/>
        <w:t xml:space="preserve">The regular monthly meeting of the Branch Township Supervisors was held on Monday, February 15, 2021, 6:00 P.M. at the Branch Township Memorial Building, Llewellyn, PA.  </w:t>
      </w:r>
      <w:r w:rsidR="0057634F">
        <w:t xml:space="preserve">Due to the coronavirus pandemic masks were required and social distancing was practiced. </w:t>
      </w:r>
      <w:r>
        <w:t>Attending were L</w:t>
      </w:r>
      <w:r w:rsidR="00D12AC4">
        <w:t>a</w:t>
      </w:r>
      <w:r>
        <w:t xml:space="preserve">ine </w:t>
      </w:r>
      <w:proofErr w:type="spellStart"/>
      <w:r>
        <w:t>Gehres</w:t>
      </w:r>
      <w:proofErr w:type="spellEnd"/>
      <w:r>
        <w:t xml:space="preserve">, Robert Houser, David M. Schultz, Supervisors, Sue Ellen Holley, Secretary/Treasurer, and David Bell of the Planning Commission.  Absent was Gino </w:t>
      </w:r>
      <w:proofErr w:type="spellStart"/>
      <w:r>
        <w:t>DiNicola</w:t>
      </w:r>
      <w:proofErr w:type="spellEnd"/>
      <w:r>
        <w:t xml:space="preserve">, Solicitor. </w:t>
      </w:r>
    </w:p>
    <w:p w:rsidR="00066AAE" w:rsidRDefault="00066AAE" w:rsidP="00066AAE">
      <w:r>
        <w:tab/>
        <w:t>The minutes of the meeting of Monday, January 18, 20</w:t>
      </w:r>
      <w:r w:rsidR="0057634F">
        <w:t>21 were available for inspection.  A motion to approve the minutes was made by David Schultz, seconded by Robert Houser, All Supervisors in favor.</w:t>
      </w:r>
    </w:p>
    <w:p w:rsidR="0057634F" w:rsidRDefault="0057634F" w:rsidP="00066AAE">
      <w:r>
        <w:tab/>
        <w:t>The bills were then read.  A motion to approve the bills was made by David Schultz, seconded by Robert Houser, All Supervisors in favor.</w:t>
      </w:r>
    </w:p>
    <w:p w:rsidR="0057634F" w:rsidRDefault="0057634F" w:rsidP="0057634F">
      <w:pPr>
        <w:pStyle w:val="NoSpacing"/>
      </w:pPr>
      <w:r>
        <w:t>GENERAL FUND DISBURSEMENTS:</w:t>
      </w:r>
    </w:p>
    <w:p w:rsidR="0057634F" w:rsidRDefault="0057634F" w:rsidP="0057634F">
      <w:pPr>
        <w:pStyle w:val="NoSpacing"/>
      </w:pPr>
      <w:r>
        <w:t>Federal Tax Deposit</w:t>
      </w:r>
      <w:r>
        <w:tab/>
      </w:r>
      <w:r>
        <w:tab/>
      </w:r>
      <w:r>
        <w:tab/>
        <w:t xml:space="preserve">    1174.60</w:t>
      </w:r>
      <w:r>
        <w:tab/>
        <w:t>P Dept. of Revenue</w:t>
      </w:r>
      <w:r>
        <w:tab/>
      </w:r>
      <w:r>
        <w:tab/>
        <w:t xml:space="preserve">      310.26</w:t>
      </w:r>
    </w:p>
    <w:p w:rsidR="0057634F" w:rsidRDefault="0057634F" w:rsidP="0057634F">
      <w:pPr>
        <w:pStyle w:val="NoSpacing"/>
      </w:pPr>
      <w:r>
        <w:t>PA Dept. of Revenue</w:t>
      </w:r>
      <w:r>
        <w:tab/>
      </w:r>
      <w:r>
        <w:tab/>
      </w:r>
      <w:r>
        <w:tab/>
        <w:t xml:space="preserve">      282.23</w:t>
      </w:r>
      <w:r>
        <w:tab/>
        <w:t>Pottsville Materials</w:t>
      </w:r>
      <w:r>
        <w:tab/>
      </w:r>
      <w:r>
        <w:tab/>
        <w:t xml:space="preserve">    3983.39</w:t>
      </w:r>
    </w:p>
    <w:p w:rsidR="0057634F" w:rsidRDefault="0057634F" w:rsidP="0057634F">
      <w:pPr>
        <w:pStyle w:val="NoSpacing"/>
      </w:pPr>
      <w:r>
        <w:t>U. S. Treasury</w:t>
      </w:r>
      <w:r>
        <w:tab/>
      </w:r>
      <w:r>
        <w:tab/>
      </w:r>
      <w:r>
        <w:tab/>
      </w:r>
      <w:r>
        <w:tab/>
        <w:t xml:space="preserve">    1314.50</w:t>
      </w:r>
      <w:r>
        <w:tab/>
        <w:t>Federal Tax Deposit</w:t>
      </w:r>
      <w:r>
        <w:tab/>
      </w:r>
      <w:r>
        <w:tab/>
        <w:t xml:space="preserve">    1245.50</w:t>
      </w:r>
    </w:p>
    <w:p w:rsidR="0057634F" w:rsidRDefault="0057634F" w:rsidP="0057634F">
      <w:pPr>
        <w:pStyle w:val="NoSpacing"/>
      </w:pPr>
      <w:r>
        <w:t>PA Dept. of Revenue</w:t>
      </w:r>
      <w:r>
        <w:tab/>
      </w:r>
      <w:r>
        <w:tab/>
      </w:r>
      <w:r>
        <w:tab/>
        <w:t xml:space="preserve">    324.66</w:t>
      </w:r>
      <w:r>
        <w:tab/>
        <w:t>Berkheimer (HAB)</w:t>
      </w:r>
      <w:r>
        <w:tab/>
      </w:r>
      <w:r>
        <w:tab/>
        <w:t xml:space="preserve">      715.08</w:t>
      </w:r>
    </w:p>
    <w:p w:rsidR="0057634F" w:rsidRDefault="0057634F" w:rsidP="0057634F">
      <w:pPr>
        <w:pStyle w:val="NoSpacing"/>
      </w:pPr>
      <w:r>
        <w:t>Berkheimer (LST)</w:t>
      </w:r>
      <w:r>
        <w:tab/>
      </w:r>
      <w:r>
        <w:tab/>
      </w:r>
      <w:r>
        <w:tab/>
        <w:t xml:space="preserve">        95.00</w:t>
      </w:r>
      <w:r>
        <w:tab/>
        <w:t>PA UC Fund</w:t>
      </w:r>
      <w:r>
        <w:tab/>
      </w:r>
      <w:r>
        <w:tab/>
      </w:r>
      <w:r>
        <w:tab/>
        <w:t xml:space="preserve">        42.84</w:t>
      </w:r>
    </w:p>
    <w:p w:rsidR="0057634F" w:rsidRDefault="0057634F" w:rsidP="0057634F">
      <w:pPr>
        <w:pStyle w:val="NoSpacing"/>
      </w:pPr>
      <w:r>
        <w:t>Federal Tax Deposit</w:t>
      </w:r>
      <w:r>
        <w:tab/>
      </w:r>
      <w:r>
        <w:tab/>
      </w:r>
      <w:r>
        <w:tab/>
        <w:t xml:space="preserve">    1210.70</w:t>
      </w:r>
      <w:r>
        <w:tab/>
        <w:t>PSATS Group Trust Fund</w:t>
      </w:r>
      <w:r>
        <w:tab/>
        <w:t xml:space="preserve">      592.99</w:t>
      </w:r>
    </w:p>
    <w:p w:rsidR="0057634F" w:rsidRDefault="0057634F" w:rsidP="0057634F">
      <w:pPr>
        <w:pStyle w:val="NoSpacing"/>
      </w:pPr>
      <w:proofErr w:type="spellStart"/>
      <w:r>
        <w:t>Wex</w:t>
      </w:r>
      <w:proofErr w:type="spellEnd"/>
      <w:r>
        <w:t xml:space="preserve"> Bank</w:t>
      </w:r>
      <w:r>
        <w:tab/>
      </w:r>
      <w:r>
        <w:tab/>
      </w:r>
      <w:r>
        <w:tab/>
      </w:r>
      <w:r>
        <w:tab/>
        <w:t xml:space="preserve">    1194.98</w:t>
      </w:r>
      <w:r>
        <w:tab/>
        <w:t>Capital One</w:t>
      </w:r>
      <w:r>
        <w:tab/>
      </w:r>
      <w:r>
        <w:tab/>
      </w:r>
      <w:r>
        <w:tab/>
        <w:t xml:space="preserve">      304.09</w:t>
      </w:r>
    </w:p>
    <w:p w:rsidR="0057634F" w:rsidRDefault="0057634F" w:rsidP="0057634F">
      <w:pPr>
        <w:pStyle w:val="NoSpacing"/>
      </w:pPr>
      <w:r>
        <w:t>Scott Millwork</w:t>
      </w:r>
      <w:r>
        <w:tab/>
      </w:r>
      <w:r>
        <w:tab/>
      </w:r>
      <w:r>
        <w:tab/>
      </w:r>
      <w:r>
        <w:tab/>
        <w:t xml:space="preserve">        29.81</w:t>
      </w:r>
      <w:r>
        <w:tab/>
        <w:t>Highmark Blue Shield</w:t>
      </w:r>
      <w:r>
        <w:tab/>
      </w:r>
      <w:r>
        <w:tab/>
        <w:t xml:space="preserve">        42.80</w:t>
      </w:r>
    </w:p>
    <w:p w:rsidR="0057634F" w:rsidRDefault="0057634F" w:rsidP="0057634F">
      <w:pPr>
        <w:pStyle w:val="NoSpacing"/>
      </w:pPr>
      <w:r>
        <w:t xml:space="preserve">P </w:t>
      </w:r>
      <w:proofErr w:type="spellStart"/>
      <w:r>
        <w:t>P</w:t>
      </w:r>
      <w:proofErr w:type="spellEnd"/>
      <w:r>
        <w:t xml:space="preserve"> L Electric Utilities</w:t>
      </w:r>
      <w:r>
        <w:tab/>
      </w:r>
      <w:r>
        <w:tab/>
      </w:r>
      <w:r>
        <w:tab/>
        <w:t xml:space="preserve">      192.62</w:t>
      </w:r>
      <w:r>
        <w:tab/>
        <w:t>County Waste</w:t>
      </w:r>
      <w:r>
        <w:tab/>
      </w:r>
      <w:r>
        <w:tab/>
      </w:r>
      <w:proofErr w:type="gramStart"/>
      <w:r>
        <w:tab/>
        <w:t xml:space="preserve">  40045.08</w:t>
      </w:r>
      <w:proofErr w:type="gramEnd"/>
    </w:p>
    <w:p w:rsidR="0057634F" w:rsidRDefault="008A2E7E" w:rsidP="0057634F">
      <w:pPr>
        <w:pStyle w:val="NoSpacing"/>
      </w:pPr>
      <w:r>
        <w:t>Lowes</w:t>
      </w:r>
      <w:r>
        <w:tab/>
      </w:r>
      <w:r>
        <w:tab/>
      </w:r>
      <w:r>
        <w:tab/>
      </w:r>
      <w:r>
        <w:tab/>
      </w:r>
      <w:r>
        <w:tab/>
        <w:t xml:space="preserve">      346.42</w:t>
      </w:r>
      <w:r>
        <w:tab/>
        <w:t xml:space="preserve">Laine </w:t>
      </w:r>
      <w:proofErr w:type="spellStart"/>
      <w:r>
        <w:t>Gehres</w:t>
      </w:r>
      <w:proofErr w:type="spellEnd"/>
      <w:r>
        <w:tab/>
      </w:r>
      <w:r>
        <w:tab/>
      </w:r>
      <w:r>
        <w:tab/>
        <w:t xml:space="preserve">        73.57</w:t>
      </w:r>
    </w:p>
    <w:p w:rsidR="008A2E7E" w:rsidRDefault="008A2E7E" w:rsidP="0057634F">
      <w:pPr>
        <w:pStyle w:val="NoSpacing"/>
      </w:pPr>
      <w:r>
        <w:t>Robert Houser</w:t>
      </w:r>
      <w:r>
        <w:tab/>
      </w:r>
      <w:r>
        <w:tab/>
      </w:r>
      <w:r>
        <w:tab/>
      </w:r>
      <w:r>
        <w:tab/>
        <w:t xml:space="preserve">        73.57</w:t>
      </w:r>
      <w:r>
        <w:tab/>
        <w:t>David M. Schultz</w:t>
      </w:r>
      <w:r>
        <w:tab/>
      </w:r>
      <w:r>
        <w:tab/>
        <w:t xml:space="preserve">        73.57</w:t>
      </w:r>
    </w:p>
    <w:p w:rsidR="008A2E7E" w:rsidRDefault="008A2E7E" w:rsidP="0057634F">
      <w:pPr>
        <w:pStyle w:val="NoSpacing"/>
      </w:pPr>
      <w:r>
        <w:t xml:space="preserve">John </w:t>
      </w:r>
      <w:proofErr w:type="spellStart"/>
      <w:r>
        <w:t>Andruchek</w:t>
      </w:r>
      <w:proofErr w:type="spellEnd"/>
      <w:r>
        <w:tab/>
      </w:r>
      <w:r>
        <w:tab/>
      </w:r>
      <w:r>
        <w:tab/>
      </w:r>
      <w:r>
        <w:tab/>
        <w:t xml:space="preserve">      100.27</w:t>
      </w:r>
      <w:r>
        <w:tab/>
        <w:t>Gail Bedford</w:t>
      </w:r>
      <w:r>
        <w:tab/>
      </w:r>
      <w:r>
        <w:tab/>
      </w:r>
      <w:r>
        <w:tab/>
        <w:t xml:space="preserve">      364.44</w:t>
      </w:r>
    </w:p>
    <w:p w:rsidR="008A2E7E" w:rsidRDefault="008A2E7E" w:rsidP="0057634F">
      <w:pPr>
        <w:pStyle w:val="NoSpacing"/>
      </w:pPr>
      <w:r>
        <w:t>Gail Bedford</w:t>
      </w:r>
      <w:r>
        <w:tab/>
      </w:r>
      <w:r>
        <w:tab/>
      </w:r>
      <w:r>
        <w:tab/>
      </w:r>
      <w:r>
        <w:tab/>
        <w:t xml:space="preserve">      336.58</w:t>
      </w:r>
      <w:r>
        <w:tab/>
        <w:t>Gail Bedford</w:t>
      </w:r>
      <w:r>
        <w:tab/>
      </w:r>
      <w:r>
        <w:tab/>
      </w:r>
      <w:r>
        <w:tab/>
        <w:t xml:space="preserve">        29.18</w:t>
      </w:r>
    </w:p>
    <w:p w:rsidR="008A2E7E" w:rsidRDefault="008A2E7E" w:rsidP="0057634F">
      <w:pPr>
        <w:pStyle w:val="NoSpacing"/>
      </w:pPr>
      <w:proofErr w:type="spellStart"/>
      <w:r>
        <w:t>Brior</w:t>
      </w:r>
      <w:proofErr w:type="spellEnd"/>
      <w:r>
        <w:t xml:space="preserve"> Environmental</w:t>
      </w:r>
      <w:r>
        <w:tab/>
      </w:r>
      <w:r>
        <w:tab/>
      </w:r>
      <w:r>
        <w:tab/>
        <w:t xml:space="preserve">      340.00</w:t>
      </w:r>
      <w:r>
        <w:tab/>
        <w:t xml:space="preserve">Borough of Minersville </w:t>
      </w:r>
      <w:r>
        <w:tab/>
      </w:r>
      <w:r>
        <w:tab/>
        <w:t xml:space="preserve">    1328.81</w:t>
      </w:r>
    </w:p>
    <w:p w:rsidR="008A2E7E" w:rsidRDefault="008A2E7E" w:rsidP="0057634F">
      <w:pPr>
        <w:pStyle w:val="NoSpacing"/>
      </w:pPr>
      <w:r>
        <w:t>Capital Blue Cross</w:t>
      </w:r>
      <w:r>
        <w:tab/>
      </w:r>
      <w:r>
        <w:tab/>
      </w:r>
      <w:r>
        <w:tab/>
        <w:t xml:space="preserve">    9943.21</w:t>
      </w:r>
      <w:r>
        <w:tab/>
        <w:t>PSATS</w:t>
      </w:r>
      <w:r>
        <w:tab/>
      </w:r>
      <w:r>
        <w:tab/>
      </w:r>
      <w:r>
        <w:tab/>
      </w:r>
      <w:r>
        <w:tab/>
        <w:t xml:space="preserve">    943.00</w:t>
      </w:r>
    </w:p>
    <w:p w:rsidR="008A2E7E" w:rsidRDefault="008A2E7E" w:rsidP="0057634F">
      <w:pPr>
        <w:pStyle w:val="NoSpacing"/>
      </w:pPr>
      <w:r>
        <w:t>Republican Herald</w:t>
      </w:r>
      <w:r>
        <w:tab/>
      </w:r>
      <w:r>
        <w:tab/>
      </w:r>
      <w:r>
        <w:tab/>
        <w:t xml:space="preserve">      292.34</w:t>
      </w:r>
      <w:r>
        <w:tab/>
        <w:t>Verizon</w:t>
      </w:r>
      <w:r>
        <w:tab/>
      </w:r>
      <w:r>
        <w:tab/>
      </w:r>
      <w:r>
        <w:tab/>
      </w:r>
      <w:r>
        <w:tab/>
        <w:t xml:space="preserve">      491.95</w:t>
      </w:r>
    </w:p>
    <w:p w:rsidR="008A2E7E" w:rsidRDefault="008A2E7E" w:rsidP="0057634F">
      <w:pPr>
        <w:pStyle w:val="NoSpacing"/>
      </w:pPr>
      <w:r>
        <w:t>PA One Call</w:t>
      </w:r>
      <w:r>
        <w:tab/>
      </w:r>
      <w:r>
        <w:tab/>
      </w:r>
      <w:r>
        <w:tab/>
      </w:r>
      <w:r>
        <w:tab/>
        <w:t xml:space="preserve">        15.64</w:t>
      </w:r>
      <w:r>
        <w:tab/>
        <w:t>Copycat Business Systems</w:t>
      </w:r>
      <w:r>
        <w:tab/>
        <w:t xml:space="preserve">      437.00</w:t>
      </w:r>
    </w:p>
    <w:p w:rsidR="008A2E7E" w:rsidRDefault="008A2E7E" w:rsidP="0057634F">
      <w:pPr>
        <w:pStyle w:val="NoSpacing"/>
      </w:pPr>
      <w:proofErr w:type="spellStart"/>
      <w:r>
        <w:t>Hadestys</w:t>
      </w:r>
      <w:proofErr w:type="spellEnd"/>
      <w:r>
        <w:tab/>
      </w:r>
      <w:r>
        <w:tab/>
      </w:r>
      <w:r>
        <w:tab/>
      </w:r>
      <w:r>
        <w:tab/>
        <w:t xml:space="preserve">        70.87</w:t>
      </w:r>
      <w:r>
        <w:tab/>
        <w:t>Steel &amp; Metal Service Center</w:t>
      </w:r>
      <w:r>
        <w:tab/>
        <w:t xml:space="preserve">        46.90</w:t>
      </w:r>
    </w:p>
    <w:p w:rsidR="008A2E7E" w:rsidRDefault="008A2E7E" w:rsidP="0057634F">
      <w:pPr>
        <w:pStyle w:val="NoSpacing"/>
      </w:pPr>
      <w:r>
        <w:t>Robert E. Reedy &amp; Sons</w:t>
      </w:r>
      <w:r>
        <w:tab/>
      </w:r>
      <w:r>
        <w:tab/>
      </w:r>
      <w:r>
        <w:tab/>
        <w:t xml:space="preserve">      789.00</w:t>
      </w:r>
      <w:r>
        <w:tab/>
        <w:t xml:space="preserve">Eastern Press </w:t>
      </w:r>
      <w:r>
        <w:tab/>
      </w:r>
      <w:r>
        <w:tab/>
      </w:r>
      <w:r>
        <w:tab/>
        <w:t xml:space="preserve">      152.00</w:t>
      </w:r>
    </w:p>
    <w:p w:rsidR="008A2E7E" w:rsidRDefault="008A2E7E" w:rsidP="0057634F">
      <w:pPr>
        <w:pStyle w:val="NoSpacing"/>
      </w:pPr>
      <w:r>
        <w:t>NEPA</w:t>
      </w:r>
      <w:r>
        <w:tab/>
      </w:r>
      <w:r>
        <w:tab/>
      </w:r>
      <w:r>
        <w:tab/>
      </w:r>
      <w:r>
        <w:tab/>
      </w:r>
      <w:r>
        <w:tab/>
        <w:t xml:space="preserve">      275.00</w:t>
      </w:r>
      <w:r>
        <w:tab/>
        <w:t>Minersville Auto Parts</w:t>
      </w:r>
      <w:r>
        <w:tab/>
      </w:r>
      <w:r>
        <w:tab/>
        <w:t xml:space="preserve">      168.95</w:t>
      </w:r>
    </w:p>
    <w:p w:rsidR="008A2E7E" w:rsidRDefault="008A2E7E" w:rsidP="0057634F">
      <w:pPr>
        <w:pStyle w:val="NoSpacing"/>
      </w:pPr>
      <w:r>
        <w:t>Trail Towing</w:t>
      </w:r>
      <w:r>
        <w:tab/>
      </w:r>
      <w:r>
        <w:tab/>
      </w:r>
      <w:r>
        <w:tab/>
      </w:r>
      <w:r>
        <w:tab/>
        <w:t xml:space="preserve">        56.14</w:t>
      </w:r>
      <w:r>
        <w:tab/>
        <w:t xml:space="preserve">Pfeifer, Brown, </w:t>
      </w:r>
      <w:proofErr w:type="spellStart"/>
      <w:r>
        <w:t>DiNicola</w:t>
      </w:r>
      <w:proofErr w:type="spellEnd"/>
      <w:r>
        <w:t xml:space="preserve"> </w:t>
      </w:r>
      <w:r>
        <w:tab/>
        <w:t xml:space="preserve">      450.00</w:t>
      </w:r>
    </w:p>
    <w:p w:rsidR="008A2E7E" w:rsidRDefault="008A2E7E" w:rsidP="0057634F">
      <w:pPr>
        <w:pStyle w:val="NoSpacing"/>
      </w:pPr>
      <w:r>
        <w:t>SWIF</w:t>
      </w:r>
      <w:r>
        <w:tab/>
      </w:r>
      <w:r>
        <w:tab/>
      </w:r>
      <w:r>
        <w:tab/>
      </w:r>
      <w:r>
        <w:tab/>
      </w:r>
      <w:r>
        <w:tab/>
        <w:t xml:space="preserve">    1162.00</w:t>
      </w:r>
      <w:r>
        <w:tab/>
        <w:t xml:space="preserve">Gino </w:t>
      </w:r>
      <w:proofErr w:type="spellStart"/>
      <w:r>
        <w:t>DiNicola</w:t>
      </w:r>
      <w:proofErr w:type="spellEnd"/>
      <w:r>
        <w:tab/>
      </w:r>
      <w:r>
        <w:tab/>
      </w:r>
      <w:r>
        <w:tab/>
        <w:t xml:space="preserve">      180.00</w:t>
      </w:r>
    </w:p>
    <w:p w:rsidR="008A2E7E" w:rsidRDefault="008A2E7E" w:rsidP="0057634F">
      <w:pPr>
        <w:pStyle w:val="NoSpacing"/>
      </w:pPr>
      <w:r>
        <w:t>Branch-Reilly Police Department</w:t>
      </w:r>
      <w:r>
        <w:tab/>
        <w:t xml:space="preserve">    1015.77</w:t>
      </w:r>
      <w:r>
        <w:tab/>
        <w:t>Kramer’s Power Equipment</w:t>
      </w:r>
      <w:r>
        <w:tab/>
        <w:t xml:space="preserve">        20.65</w:t>
      </w:r>
    </w:p>
    <w:p w:rsidR="008A2E7E" w:rsidRDefault="008A2E7E" w:rsidP="0057634F">
      <w:pPr>
        <w:pStyle w:val="NoSpacing"/>
      </w:pPr>
    </w:p>
    <w:p w:rsidR="008A2E7E" w:rsidRDefault="008A2E7E" w:rsidP="0057634F">
      <w:pPr>
        <w:pStyle w:val="NoSpacing"/>
      </w:pPr>
      <w:r>
        <w:t>LIQUID FUELS DISBURSEMENTS:</w:t>
      </w:r>
    </w:p>
    <w:p w:rsidR="008A2E7E" w:rsidRDefault="008A2E7E" w:rsidP="0057634F">
      <w:pPr>
        <w:pStyle w:val="NoSpacing"/>
      </w:pPr>
      <w:r>
        <w:t>Storks Plows</w:t>
      </w:r>
      <w:r>
        <w:tab/>
      </w:r>
      <w:r>
        <w:tab/>
      </w:r>
      <w:r>
        <w:tab/>
      </w:r>
      <w:r>
        <w:tab/>
        <w:t xml:space="preserve">      295.00</w:t>
      </w:r>
      <w:r>
        <w:tab/>
        <w:t xml:space="preserve">P </w:t>
      </w:r>
      <w:proofErr w:type="spellStart"/>
      <w:r>
        <w:t>P</w:t>
      </w:r>
      <w:proofErr w:type="spellEnd"/>
      <w:r>
        <w:t xml:space="preserve"> L Electric Utilities</w:t>
      </w:r>
      <w:r>
        <w:tab/>
      </w:r>
      <w:r>
        <w:tab/>
        <w:t xml:space="preserve">    3039.53</w:t>
      </w:r>
    </w:p>
    <w:p w:rsidR="008A2E7E" w:rsidRDefault="008A2E7E" w:rsidP="0057634F">
      <w:pPr>
        <w:pStyle w:val="NoSpacing"/>
      </w:pPr>
      <w:r>
        <w:t>No Sweat Service Group</w:t>
      </w:r>
      <w:r>
        <w:tab/>
      </w:r>
      <w:r>
        <w:tab/>
      </w:r>
      <w:r>
        <w:tab/>
        <w:t xml:space="preserve">    1683.01</w:t>
      </w:r>
    </w:p>
    <w:p w:rsidR="008A2E7E" w:rsidRDefault="008A2E7E" w:rsidP="0057634F">
      <w:pPr>
        <w:pStyle w:val="NoSpacing"/>
      </w:pPr>
    </w:p>
    <w:p w:rsidR="008A2E7E" w:rsidRDefault="008A2E7E" w:rsidP="0057634F">
      <w:pPr>
        <w:pStyle w:val="NoSpacing"/>
      </w:pPr>
      <w:r>
        <w:t>BRANCH-REILLY POLICE DEPARTMENT DISBURSEMENTS:</w:t>
      </w:r>
    </w:p>
    <w:p w:rsidR="00164C35" w:rsidRDefault="00164C35" w:rsidP="0057634F">
      <w:pPr>
        <w:pStyle w:val="NoSpacing"/>
      </w:pPr>
      <w:proofErr w:type="spellStart"/>
      <w:r>
        <w:t>Wex</w:t>
      </w:r>
      <w:proofErr w:type="spellEnd"/>
      <w:r>
        <w:t xml:space="preserve"> Bank</w:t>
      </w:r>
      <w:r>
        <w:tab/>
      </w:r>
      <w:r>
        <w:tab/>
      </w:r>
      <w:r>
        <w:tab/>
      </w:r>
      <w:r>
        <w:tab/>
        <w:t xml:space="preserve">    1014.76</w:t>
      </w:r>
      <w:r>
        <w:tab/>
      </w:r>
      <w:proofErr w:type="spellStart"/>
      <w:r>
        <w:t>Hadestys</w:t>
      </w:r>
      <w:proofErr w:type="spellEnd"/>
      <w:r>
        <w:tab/>
      </w:r>
      <w:r>
        <w:tab/>
      </w:r>
      <w:r>
        <w:tab/>
        <w:t xml:space="preserve">        19.28</w:t>
      </w:r>
    </w:p>
    <w:p w:rsidR="00164C35" w:rsidRDefault="00164C35" w:rsidP="0057634F">
      <w:pPr>
        <w:pStyle w:val="NoSpacing"/>
      </w:pPr>
      <w:r>
        <w:t>YCG Inc.</w:t>
      </w:r>
      <w:r>
        <w:tab/>
      </w:r>
      <w:r>
        <w:tab/>
      </w:r>
      <w:r>
        <w:tab/>
      </w:r>
      <w:r>
        <w:tab/>
        <w:t xml:space="preserve">      997.50</w:t>
      </w:r>
    </w:p>
    <w:p w:rsidR="006B219D" w:rsidRDefault="006B219D" w:rsidP="0057634F">
      <w:pPr>
        <w:pStyle w:val="NoSpacing"/>
      </w:pPr>
    </w:p>
    <w:p w:rsidR="006B219D" w:rsidRDefault="006B219D" w:rsidP="0057634F">
      <w:pPr>
        <w:pStyle w:val="NoSpacing"/>
      </w:pPr>
    </w:p>
    <w:p w:rsidR="00164C35" w:rsidRDefault="00164C35" w:rsidP="0057634F">
      <w:pPr>
        <w:pStyle w:val="NoSpacing"/>
      </w:pPr>
      <w:r>
        <w:lastRenderedPageBreak/>
        <w:t>GENERAL FUND RECEIPTS:</w:t>
      </w:r>
    </w:p>
    <w:p w:rsidR="00164C35" w:rsidRDefault="00164C35" w:rsidP="0057634F">
      <w:pPr>
        <w:pStyle w:val="NoSpacing"/>
      </w:pPr>
      <w:r>
        <w:t>Berkheimer</w:t>
      </w:r>
      <w:r>
        <w:tab/>
      </w:r>
      <w:r>
        <w:tab/>
      </w:r>
      <w:r>
        <w:tab/>
      </w:r>
      <w:r>
        <w:tab/>
        <w:t xml:space="preserve">    1382.61</w:t>
      </w:r>
      <w:r>
        <w:tab/>
        <w:t>Dr. C. Shank</w:t>
      </w:r>
      <w:r>
        <w:tab/>
      </w:r>
      <w:r>
        <w:tab/>
      </w:r>
      <w:r>
        <w:tab/>
        <w:t xml:space="preserve">      340.00</w:t>
      </w:r>
    </w:p>
    <w:p w:rsidR="00164C35" w:rsidRDefault="00164C35" w:rsidP="0057634F">
      <w:pPr>
        <w:pStyle w:val="NoSpacing"/>
      </w:pPr>
      <w:r>
        <w:t>Gail Bedford</w:t>
      </w:r>
      <w:r>
        <w:tab/>
      </w:r>
      <w:r>
        <w:tab/>
      </w:r>
      <w:r>
        <w:tab/>
      </w:r>
      <w:r>
        <w:tab/>
        <w:t xml:space="preserve">    8010.50</w:t>
      </w:r>
      <w:r>
        <w:tab/>
        <w:t>Gail Bedford</w:t>
      </w:r>
      <w:r>
        <w:tab/>
      </w:r>
      <w:r>
        <w:tab/>
      </w:r>
      <w:r>
        <w:tab/>
        <w:t xml:space="preserve">      660.00</w:t>
      </w:r>
    </w:p>
    <w:p w:rsidR="00164C35" w:rsidRDefault="00164C35" w:rsidP="0057634F">
      <w:pPr>
        <w:pStyle w:val="NoSpacing"/>
      </w:pPr>
      <w:r>
        <w:t>District Justice Court</w:t>
      </w:r>
      <w:r>
        <w:tab/>
      </w:r>
      <w:r>
        <w:tab/>
      </w:r>
      <w:r>
        <w:tab/>
        <w:t xml:space="preserve">      473.31</w:t>
      </w:r>
      <w:r>
        <w:tab/>
        <w:t>Reilly Twp. Supervisors</w:t>
      </w:r>
      <w:r>
        <w:tab/>
      </w:r>
      <w:r>
        <w:tab/>
        <w:t xml:space="preserve">    5667.40</w:t>
      </w:r>
    </w:p>
    <w:p w:rsidR="00164C35" w:rsidRDefault="00164C35" w:rsidP="0057634F">
      <w:pPr>
        <w:pStyle w:val="NoSpacing"/>
      </w:pPr>
      <w:r>
        <w:t>Highway Safety Network</w:t>
      </w:r>
      <w:r>
        <w:tab/>
      </w:r>
      <w:r>
        <w:tab/>
        <w:t xml:space="preserve">      126.00</w:t>
      </w:r>
      <w:r>
        <w:tab/>
      </w:r>
      <w:proofErr w:type="spellStart"/>
      <w:r>
        <w:t>SCh.</w:t>
      </w:r>
      <w:proofErr w:type="spellEnd"/>
      <w:r>
        <w:t xml:space="preserve"> Co. Clerk of Courts</w:t>
      </w:r>
      <w:r>
        <w:tab/>
      </w:r>
      <w:r>
        <w:tab/>
        <w:t xml:space="preserve">      184.20</w:t>
      </w:r>
    </w:p>
    <w:p w:rsidR="00164C35" w:rsidRDefault="00164C35" w:rsidP="0057634F">
      <w:pPr>
        <w:pStyle w:val="NoSpacing"/>
      </w:pPr>
      <w:r>
        <w:t>Berkheimer</w:t>
      </w:r>
      <w:r>
        <w:tab/>
      </w:r>
      <w:r>
        <w:tab/>
      </w:r>
      <w:r>
        <w:tab/>
      </w:r>
      <w:r>
        <w:tab/>
        <w:t xml:space="preserve">    1924.43</w:t>
      </w:r>
      <w:r>
        <w:tab/>
        <w:t>Berkheimer</w:t>
      </w:r>
      <w:r>
        <w:tab/>
      </w:r>
      <w:r>
        <w:tab/>
      </w:r>
      <w:r>
        <w:tab/>
        <w:t xml:space="preserve">    4160.86</w:t>
      </w:r>
    </w:p>
    <w:p w:rsidR="00164C35" w:rsidRDefault="00164C35" w:rsidP="0057634F">
      <w:pPr>
        <w:pStyle w:val="NoSpacing"/>
      </w:pPr>
      <w:r>
        <w:t>Berkheimer</w:t>
      </w:r>
      <w:r>
        <w:tab/>
      </w:r>
      <w:r>
        <w:tab/>
      </w:r>
      <w:r>
        <w:tab/>
      </w:r>
      <w:r>
        <w:tab/>
        <w:t xml:space="preserve">      550.88</w:t>
      </w:r>
      <w:r>
        <w:tab/>
        <w:t>Berkheimer</w:t>
      </w:r>
      <w:r>
        <w:tab/>
      </w:r>
      <w:r>
        <w:tab/>
      </w:r>
      <w:r>
        <w:tab/>
        <w:t xml:space="preserve">    2872.29</w:t>
      </w:r>
    </w:p>
    <w:p w:rsidR="00164C35" w:rsidRDefault="00164C35" w:rsidP="0057634F">
      <w:pPr>
        <w:pStyle w:val="NoSpacing"/>
      </w:pPr>
      <w:r>
        <w:t>Berkheimer</w:t>
      </w:r>
      <w:r>
        <w:tab/>
      </w:r>
      <w:r>
        <w:tab/>
      </w:r>
      <w:r>
        <w:tab/>
      </w:r>
      <w:r>
        <w:tab/>
        <w:t xml:space="preserve">    1036.08</w:t>
      </w:r>
      <w:r>
        <w:tab/>
        <w:t>Berkheimer</w:t>
      </w:r>
      <w:r>
        <w:tab/>
      </w:r>
      <w:r>
        <w:tab/>
      </w:r>
      <w:r>
        <w:tab/>
        <w:t xml:space="preserve">      628.57</w:t>
      </w:r>
    </w:p>
    <w:p w:rsidR="00164C35" w:rsidRDefault="00164C35" w:rsidP="0057634F">
      <w:pPr>
        <w:pStyle w:val="NoSpacing"/>
      </w:pPr>
      <w:r>
        <w:t>Holy Family Parish</w:t>
      </w:r>
      <w:r>
        <w:tab/>
      </w:r>
      <w:r>
        <w:tab/>
      </w:r>
      <w:r>
        <w:tab/>
        <w:t xml:space="preserve">        20.00</w:t>
      </w:r>
      <w:r>
        <w:tab/>
        <w:t>Gail Bedford</w:t>
      </w:r>
      <w:r>
        <w:tab/>
      </w:r>
      <w:r>
        <w:tab/>
      </w:r>
      <w:r>
        <w:tab/>
        <w:t xml:space="preserve">    8732.12</w:t>
      </w:r>
    </w:p>
    <w:p w:rsidR="00164C35" w:rsidRDefault="00164C35" w:rsidP="0057634F">
      <w:pPr>
        <w:pStyle w:val="NoSpacing"/>
      </w:pPr>
      <w:r>
        <w:t>Berkheimer</w:t>
      </w:r>
      <w:r>
        <w:tab/>
      </w:r>
      <w:r>
        <w:tab/>
      </w:r>
      <w:r>
        <w:tab/>
      </w:r>
      <w:r>
        <w:tab/>
        <w:t xml:space="preserve">      994.63</w:t>
      </w:r>
      <w:r>
        <w:tab/>
        <w:t>Sch. Co. Treasurer</w:t>
      </w:r>
      <w:r>
        <w:tab/>
      </w:r>
      <w:r>
        <w:tab/>
        <w:t xml:space="preserve">      467.86</w:t>
      </w:r>
    </w:p>
    <w:p w:rsidR="00164C35" w:rsidRDefault="00164C35" w:rsidP="0057634F">
      <w:pPr>
        <w:pStyle w:val="NoSpacing"/>
      </w:pPr>
      <w:r>
        <w:t>Berkheimer</w:t>
      </w:r>
      <w:r>
        <w:tab/>
      </w:r>
      <w:r>
        <w:tab/>
      </w:r>
      <w:r>
        <w:tab/>
      </w:r>
      <w:r>
        <w:tab/>
        <w:t xml:space="preserve">    2096.10</w:t>
      </w:r>
      <w:r>
        <w:tab/>
        <w:t>Realty Transfer Tax</w:t>
      </w:r>
      <w:r>
        <w:tab/>
      </w:r>
      <w:r>
        <w:tab/>
        <w:t xml:space="preserve">    1903.65</w:t>
      </w:r>
    </w:p>
    <w:p w:rsidR="00164C35" w:rsidRDefault="00164C35" w:rsidP="0057634F">
      <w:pPr>
        <w:pStyle w:val="NoSpacing"/>
      </w:pPr>
      <w:r>
        <w:t>District Court</w:t>
      </w:r>
      <w:r>
        <w:tab/>
      </w:r>
      <w:r>
        <w:tab/>
      </w:r>
      <w:r>
        <w:tab/>
      </w:r>
      <w:r>
        <w:tab/>
        <w:t xml:space="preserve">        64.58</w:t>
      </w:r>
      <w:r>
        <w:tab/>
        <w:t>Berkheimer</w:t>
      </w:r>
      <w:r>
        <w:tab/>
      </w:r>
      <w:r>
        <w:tab/>
      </w:r>
      <w:r>
        <w:tab/>
        <w:t xml:space="preserve">        848.65</w:t>
      </w:r>
    </w:p>
    <w:p w:rsidR="00164C35" w:rsidRDefault="00164C35" w:rsidP="0057634F">
      <w:pPr>
        <w:pStyle w:val="NoSpacing"/>
      </w:pPr>
      <w:r>
        <w:t>Robert Houser</w:t>
      </w:r>
      <w:r>
        <w:tab/>
      </w:r>
      <w:r>
        <w:tab/>
      </w:r>
      <w:r>
        <w:tab/>
      </w:r>
      <w:r>
        <w:tab/>
        <w:t xml:space="preserve">      400.00</w:t>
      </w:r>
      <w:r w:rsidR="006B219D">
        <w:tab/>
      </w:r>
    </w:p>
    <w:p w:rsidR="00164C35" w:rsidRDefault="00164C35" w:rsidP="0057634F">
      <w:pPr>
        <w:pStyle w:val="NoSpacing"/>
      </w:pPr>
    </w:p>
    <w:p w:rsidR="00164C35" w:rsidRDefault="00164C35" w:rsidP="0057634F">
      <w:pPr>
        <w:pStyle w:val="NoSpacing"/>
      </w:pPr>
      <w:r>
        <w:t>LIQUID FUELS RECEIPTS:</w:t>
      </w:r>
    </w:p>
    <w:p w:rsidR="006B219D" w:rsidRDefault="00164C35" w:rsidP="0057634F">
      <w:pPr>
        <w:pStyle w:val="NoSpacing"/>
      </w:pPr>
      <w:r>
        <w:t xml:space="preserve">Transfer from PA Invest </w:t>
      </w:r>
      <w:r>
        <w:tab/>
      </w:r>
      <w:r>
        <w:tab/>
      </w:r>
      <w:proofErr w:type="gramStart"/>
      <w:r>
        <w:tab/>
      </w:r>
      <w:r w:rsidR="006B219D">
        <w:t xml:space="preserve">  10000.00</w:t>
      </w:r>
      <w:proofErr w:type="gramEnd"/>
      <w:r w:rsidR="006B219D">
        <w:tab/>
      </w:r>
    </w:p>
    <w:p w:rsidR="006B219D" w:rsidRDefault="006B219D" w:rsidP="0057634F">
      <w:pPr>
        <w:pStyle w:val="NoSpacing"/>
      </w:pPr>
    </w:p>
    <w:p w:rsidR="006B219D" w:rsidRDefault="006B219D" w:rsidP="0057634F">
      <w:pPr>
        <w:pStyle w:val="NoSpacing"/>
      </w:pPr>
      <w:r>
        <w:t>BRANCH-REILLY POLICE DEPARTMENT RECEIPTS:</w:t>
      </w:r>
    </w:p>
    <w:p w:rsidR="006B219D" w:rsidRDefault="006B219D" w:rsidP="0057634F">
      <w:pPr>
        <w:pStyle w:val="NoSpacing"/>
      </w:pPr>
      <w:r>
        <w:t>Branch Township Supervisors</w:t>
      </w:r>
      <w:r>
        <w:tab/>
      </w:r>
      <w:r>
        <w:tab/>
        <w:t xml:space="preserve">    1015.77</w:t>
      </w:r>
      <w:r>
        <w:tab/>
        <w:t>Reilly Township Supervisors</w:t>
      </w:r>
      <w:r>
        <w:tab/>
        <w:t xml:space="preserve">    1015.77</w:t>
      </w:r>
    </w:p>
    <w:p w:rsidR="00CB16E0" w:rsidRDefault="00CB16E0" w:rsidP="0057634F">
      <w:pPr>
        <w:pStyle w:val="NoSpacing"/>
      </w:pPr>
      <w:bookmarkStart w:id="0" w:name="_GoBack"/>
      <w:bookmarkEnd w:id="0"/>
    </w:p>
    <w:p w:rsidR="00CB16E0" w:rsidRDefault="00CB16E0" w:rsidP="0057634F">
      <w:pPr>
        <w:pStyle w:val="NoSpacing"/>
      </w:pPr>
      <w:r>
        <w:t>BUILDING PERMIT</w:t>
      </w:r>
      <w:r>
        <w:tab/>
      </w:r>
      <w:r>
        <w:tab/>
      </w:r>
      <w:r>
        <w:tab/>
      </w:r>
      <w:r>
        <w:tab/>
      </w:r>
      <w:r>
        <w:tab/>
        <w:t>DUMPSTER PERMIT</w:t>
      </w:r>
    </w:p>
    <w:p w:rsidR="00CB16E0" w:rsidRDefault="00CB16E0" w:rsidP="0057634F">
      <w:pPr>
        <w:pStyle w:val="NoSpacing"/>
      </w:pPr>
      <w:r>
        <w:t>Dr. Christopher Shank</w:t>
      </w:r>
      <w:r>
        <w:tab/>
        <w:t>(Sewage)</w:t>
      </w:r>
      <w:r>
        <w:tab/>
        <w:t xml:space="preserve">      350.00</w:t>
      </w:r>
      <w:r>
        <w:tab/>
        <w:t xml:space="preserve">Holy Family </w:t>
      </w:r>
      <w:r>
        <w:tab/>
      </w:r>
      <w:r>
        <w:tab/>
      </w:r>
      <w:r>
        <w:tab/>
        <w:t xml:space="preserve">        20.00</w:t>
      </w:r>
      <w:r>
        <w:tab/>
      </w:r>
      <w:r>
        <w:tab/>
      </w:r>
      <w:r>
        <w:tab/>
        <w:t xml:space="preserve">        </w:t>
      </w:r>
    </w:p>
    <w:p w:rsidR="006B219D" w:rsidRDefault="006B219D" w:rsidP="0057634F">
      <w:pPr>
        <w:pStyle w:val="NoSpacing"/>
      </w:pPr>
    </w:p>
    <w:p w:rsidR="006B219D" w:rsidRDefault="006B219D" w:rsidP="0057634F">
      <w:pPr>
        <w:pStyle w:val="NoSpacing"/>
      </w:pPr>
      <w:r>
        <w:tab/>
        <w:t xml:space="preserve">David </w:t>
      </w:r>
      <w:proofErr w:type="spellStart"/>
      <w:r>
        <w:t>Srausser</w:t>
      </w:r>
      <w:proofErr w:type="spellEnd"/>
      <w:r>
        <w:t xml:space="preserve"> commented the Township did a very good job plowing and keeping the roads open.  </w:t>
      </w:r>
    </w:p>
    <w:p w:rsidR="006B219D" w:rsidRDefault="006B219D" w:rsidP="0057634F">
      <w:pPr>
        <w:pStyle w:val="NoSpacing"/>
      </w:pPr>
      <w:r>
        <w:tab/>
        <w:t xml:space="preserve">Branch Township along with other municipalities in Schuylkill County are having to come up with other means of disposing of its recyclables.  Schuylkill County no longer provides that service and has picked up its dumpster.  Laine </w:t>
      </w:r>
      <w:proofErr w:type="spellStart"/>
      <w:r>
        <w:t>Gehres</w:t>
      </w:r>
      <w:proofErr w:type="spellEnd"/>
      <w:r>
        <w:t xml:space="preserve"> explained it is up to each individual municipality to work on the disposal of recyclables</w:t>
      </w:r>
      <w:r w:rsidR="00A45023">
        <w:t xml:space="preserve"> with the company they use </w:t>
      </w:r>
      <w:r>
        <w:t xml:space="preserve">to dispose of their solid waste.  For Branch Township that would by County Waste.  </w:t>
      </w:r>
      <w:r w:rsidR="00A45023">
        <w:t xml:space="preserve">Chairman </w:t>
      </w:r>
      <w:proofErr w:type="spellStart"/>
      <w:r w:rsidR="00A45023">
        <w:t>Gehres</w:t>
      </w:r>
      <w:proofErr w:type="spellEnd"/>
      <w:r w:rsidR="00A45023">
        <w:t xml:space="preserve"> will request County Waste to provide the Township with various options available and the cost of each option.</w:t>
      </w:r>
    </w:p>
    <w:p w:rsidR="00A45023" w:rsidRDefault="00A45023" w:rsidP="0057634F">
      <w:pPr>
        <w:pStyle w:val="NoSpacing"/>
      </w:pPr>
      <w:r>
        <w:tab/>
        <w:t xml:space="preserve">Mr. Brady </w:t>
      </w:r>
      <w:proofErr w:type="spellStart"/>
      <w:r>
        <w:t>Levonis</w:t>
      </w:r>
      <w:proofErr w:type="spellEnd"/>
      <w:r>
        <w:t xml:space="preserve"> of Sunday Drive would like to erect a storage facility on his property.  He will need to submit a request to the Planning Commission through John </w:t>
      </w:r>
      <w:proofErr w:type="spellStart"/>
      <w:r>
        <w:t>Andruchek</w:t>
      </w:r>
      <w:proofErr w:type="spellEnd"/>
      <w:r>
        <w:t xml:space="preserve">, Branch Township Building Code Official.  The property is currently zoned “residential”.  </w:t>
      </w:r>
    </w:p>
    <w:p w:rsidR="00A45023" w:rsidRDefault="00A45023" w:rsidP="0057634F">
      <w:pPr>
        <w:pStyle w:val="NoSpacing"/>
      </w:pPr>
      <w:r>
        <w:tab/>
        <w:t xml:space="preserve">Mr. Tom </w:t>
      </w:r>
      <w:proofErr w:type="spellStart"/>
      <w:r>
        <w:t>Witmer</w:t>
      </w:r>
      <w:proofErr w:type="spellEnd"/>
      <w:r>
        <w:t xml:space="preserve"> questioned the outdated Township website.  Sue Ellen Holley will be working full time</w:t>
      </w:r>
      <w:r w:rsidR="00157E9A">
        <w:t>. Her hours will be 7:00 A.M. to 3:00 P.M.  Setting up the new website will be one of</w:t>
      </w:r>
      <w:r w:rsidR="00D12AC4">
        <w:t xml:space="preserve"> the things she will focus </w:t>
      </w:r>
      <w:r w:rsidR="00157E9A">
        <w:t>on.</w:t>
      </w:r>
    </w:p>
    <w:p w:rsidR="00157E9A" w:rsidRDefault="00157E9A" w:rsidP="0057634F">
      <w:pPr>
        <w:pStyle w:val="NoSpacing"/>
      </w:pPr>
      <w:r>
        <w:tab/>
        <w:t xml:space="preserve">A motion to adopt Resolution 2021-1 was made by David M. Schultz, seconded by Robert Houser, all Supervisors in favor.  Resolution 2021-1 authorizes Branch Township to recognize the Phoenix Park Community Fire Company and the Good Intent Hose Co. No 1 and to officially accord each of them the status of volunteer fire company.   </w:t>
      </w:r>
    </w:p>
    <w:p w:rsidR="0048416C" w:rsidRDefault="00157E9A" w:rsidP="0057634F">
      <w:pPr>
        <w:pStyle w:val="NoSpacing"/>
      </w:pPr>
      <w:r>
        <w:tab/>
        <w:t>The Building Code Official’s report was re</w:t>
      </w:r>
      <w:r w:rsidR="00D12AC4">
        <w:t>a</w:t>
      </w:r>
      <w:r>
        <w:t>d into the record by Joy</w:t>
      </w:r>
      <w:r w:rsidR="0048416C">
        <w:t xml:space="preserve">ce Beach.  A motion to approve </w:t>
      </w:r>
      <w:r>
        <w:t xml:space="preserve">the report was made by Robert Houser, seconded by David Schultz, all </w:t>
      </w:r>
      <w:r w:rsidR="0048416C">
        <w:t>Supervisors in favor.</w:t>
      </w:r>
    </w:p>
    <w:p w:rsidR="007A0E27" w:rsidRDefault="0048416C" w:rsidP="0057634F">
      <w:pPr>
        <w:pStyle w:val="NoSpacing"/>
      </w:pPr>
      <w:r>
        <w:tab/>
        <w:t>David Schultz, Road Master, reported township w</w:t>
      </w:r>
      <w:r w:rsidR="00D12AC4">
        <w:t>orkers have been plowing and sal</w:t>
      </w:r>
      <w:r>
        <w:t xml:space="preserve">ting after the recent snow storms.  Various repairs were made to the trucks and plows including the pick-up truck which had a twisted lift cylinder and frame. New cutting edges were installed on (2) plows.  Work was also done on the 410-C backhoe.  Dave met with a bridge inspector regarding the Silverton Road bridge.  </w:t>
      </w:r>
      <w:r>
        <w:lastRenderedPageBreak/>
        <w:t>Several recommendations were made.  The signs need to be replaced, welding should be done on the metal deck and concrete pads should be poured at the entrances on both sides of the bridge.  The stream banks should be stoned</w:t>
      </w:r>
      <w:r w:rsidR="007A0E27">
        <w:t xml:space="preserve">.  This report was approved on a motion by Robert Houser, seconded by Laine </w:t>
      </w:r>
      <w:proofErr w:type="spellStart"/>
      <w:r w:rsidR="007A0E27">
        <w:t>Gehres</w:t>
      </w:r>
      <w:proofErr w:type="spellEnd"/>
      <w:r w:rsidR="007A0E27">
        <w:t>, motion carried.</w:t>
      </w:r>
    </w:p>
    <w:p w:rsidR="007A0E27" w:rsidRDefault="007A0E27" w:rsidP="0057634F">
      <w:pPr>
        <w:pStyle w:val="NoSpacing"/>
      </w:pPr>
      <w:r>
        <w:tab/>
        <w:t xml:space="preserve">The Police Reports for December and January were read into the record.  On a motion by Laine </w:t>
      </w:r>
      <w:proofErr w:type="spellStart"/>
      <w:r>
        <w:t>Gehres</w:t>
      </w:r>
      <w:proofErr w:type="spellEnd"/>
      <w:r w:rsidR="00D12AC4">
        <w:t xml:space="preserve"> to approve this </w:t>
      </w:r>
      <w:proofErr w:type="spellStart"/>
      <w:r w:rsidR="00D12AC4">
        <w:t>repoart</w:t>
      </w:r>
      <w:proofErr w:type="spellEnd"/>
      <w:r>
        <w:t>, seconded by David Schultz, motion carried.</w:t>
      </w:r>
    </w:p>
    <w:p w:rsidR="00D12AC4" w:rsidRDefault="00D12AC4" w:rsidP="0057634F">
      <w:pPr>
        <w:pStyle w:val="NoSpacing"/>
      </w:pPr>
      <w:r>
        <w:tab/>
        <w:t xml:space="preserve">Chairman </w:t>
      </w:r>
      <w:proofErr w:type="spellStart"/>
      <w:r>
        <w:t>Gehres</w:t>
      </w:r>
      <w:proofErr w:type="spellEnd"/>
      <w:r>
        <w:t xml:space="preserve"> adjourned the meeting at 6:42 P.M.</w:t>
      </w:r>
    </w:p>
    <w:p w:rsidR="00D12AC4" w:rsidRDefault="00D12AC4" w:rsidP="0057634F">
      <w:pPr>
        <w:pStyle w:val="NoSpacing"/>
      </w:pPr>
    </w:p>
    <w:p w:rsidR="00D12AC4" w:rsidRDefault="00D12AC4" w:rsidP="0057634F">
      <w:pPr>
        <w:pStyle w:val="NoSpacing"/>
      </w:pPr>
      <w:r>
        <w:tab/>
      </w:r>
      <w:r>
        <w:tab/>
      </w:r>
      <w:r>
        <w:tab/>
      </w:r>
      <w:r>
        <w:tab/>
      </w:r>
      <w:r>
        <w:tab/>
      </w:r>
      <w:r>
        <w:tab/>
      </w:r>
      <w:r>
        <w:tab/>
        <w:t>Respectfully Submitted,</w:t>
      </w:r>
    </w:p>
    <w:p w:rsidR="00D12AC4" w:rsidRDefault="00D12AC4" w:rsidP="0057634F">
      <w:pPr>
        <w:pStyle w:val="NoSpacing"/>
      </w:pPr>
      <w:r>
        <w:tab/>
      </w:r>
      <w:r>
        <w:tab/>
      </w:r>
      <w:r>
        <w:tab/>
      </w:r>
      <w:r>
        <w:tab/>
      </w:r>
      <w:r>
        <w:tab/>
      </w:r>
      <w:r>
        <w:tab/>
      </w:r>
      <w:r>
        <w:tab/>
        <w:t>Sue Ellen Holley, Secretary/Treasurer</w:t>
      </w:r>
    </w:p>
    <w:p w:rsidR="008A2E7E" w:rsidRDefault="008A2E7E" w:rsidP="0057634F">
      <w:pPr>
        <w:pStyle w:val="NoSpacing"/>
      </w:pPr>
      <w:r>
        <w:tab/>
      </w:r>
    </w:p>
    <w:sectPr w:rsidR="008A2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AE"/>
    <w:rsid w:val="00066AAE"/>
    <w:rsid w:val="00157E9A"/>
    <w:rsid w:val="00164C35"/>
    <w:rsid w:val="0048416C"/>
    <w:rsid w:val="0057634F"/>
    <w:rsid w:val="006B219D"/>
    <w:rsid w:val="007A0E27"/>
    <w:rsid w:val="007B379F"/>
    <w:rsid w:val="008A2E7E"/>
    <w:rsid w:val="00A45023"/>
    <w:rsid w:val="00CB16E0"/>
    <w:rsid w:val="00D1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5652"/>
  <w15:chartTrackingRefBased/>
  <w15:docId w15:val="{EE87A997-1225-4EE6-A556-205906A1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BRANCH-WK02</dc:creator>
  <cp:keywords/>
  <dc:description/>
  <cp:lastModifiedBy>BRANCH-WK02</cp:lastModifiedBy>
  <cp:revision>3</cp:revision>
  <dcterms:created xsi:type="dcterms:W3CDTF">2021-04-06T16:12:00Z</dcterms:created>
  <dcterms:modified xsi:type="dcterms:W3CDTF">2021-04-06T17:58:00Z</dcterms:modified>
</cp:coreProperties>
</file>